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B61" w:rsidRDefault="00926217">
      <w:r w:rsidRPr="00926217">
        <w:rPr>
          <w:b/>
        </w:rPr>
        <w:t>Intertidal:</w:t>
      </w:r>
      <w:r>
        <w:t xml:space="preserve"> </w:t>
      </w:r>
      <w:r w:rsidRPr="00926217">
        <w:t>The intertidal zone</w:t>
      </w:r>
      <w:r>
        <w:t xml:space="preserve"> </w:t>
      </w:r>
      <w:r w:rsidRPr="00926217">
        <w:t>is the area that is above water at low ti</w:t>
      </w:r>
      <w:r>
        <w:t>de and under water at high tide. The water here is variable (not always there), since the waves are constantly moving.</w:t>
      </w:r>
    </w:p>
    <w:p w:rsidR="00926217" w:rsidRDefault="00926217">
      <w:r w:rsidRPr="00926217">
        <w:rPr>
          <w:b/>
        </w:rPr>
        <w:t>Neritic:</w:t>
      </w:r>
      <w:r>
        <w:t xml:space="preserve"> </w:t>
      </w:r>
      <w:r w:rsidRPr="00926217">
        <w:t>The neritic zone, also called coastal waters, is the part of the ocean extending from the low tide mark to the edge of the continental shelf</w:t>
      </w:r>
      <w:r>
        <w:t xml:space="preserve">. </w:t>
      </w:r>
      <w:r w:rsidRPr="00926217">
        <w:t>The neritic zone has generally well-oxygenated water, low water pressure, and relatively stable temperature and salinity levels</w:t>
      </w:r>
      <w:r>
        <w:t>.</w:t>
      </w:r>
    </w:p>
    <w:p w:rsidR="00926217" w:rsidRDefault="00926217">
      <w:r w:rsidRPr="00926217">
        <w:rPr>
          <w:b/>
        </w:rPr>
        <w:t>Euphotic:</w:t>
      </w:r>
      <w:r>
        <w:t xml:space="preserve"> </w:t>
      </w:r>
      <w:r w:rsidRPr="00926217">
        <w:t>The uppermost layer of the world's oceans is bathed in sunlight during the daytime. This bright ocean layer is called the sunlit zone or the euphotic zone</w:t>
      </w:r>
      <w:r>
        <w:t xml:space="preserve">. </w:t>
      </w:r>
      <w:r w:rsidRPr="00926217">
        <w:t>In this zone, there is enough light for photosynthesis to take place</w:t>
      </w:r>
      <w:r>
        <w:t>. The Euphotic zone is the upper portion of the Photic zone.</w:t>
      </w:r>
    </w:p>
    <w:p w:rsidR="00926217" w:rsidRPr="00926217" w:rsidRDefault="00926217">
      <w:r w:rsidRPr="00926217">
        <w:rPr>
          <w:b/>
        </w:rPr>
        <w:t>Photic:</w:t>
      </w:r>
      <w:r>
        <w:t xml:space="preserve"> </w:t>
      </w:r>
      <w:r w:rsidRPr="00926217">
        <w:t>It extends from the atmosphere-water interface downwards to a depth where light intensity falls to one percent of that at the surface</w:t>
      </w:r>
      <w:r>
        <w:t xml:space="preserve">. This includes the </w:t>
      </w:r>
      <w:proofErr w:type="gramStart"/>
      <w:r>
        <w:t>Euphotic</w:t>
      </w:r>
      <w:proofErr w:type="gramEnd"/>
      <w:r>
        <w:t xml:space="preserve"> zone. Below the Euphotic zone there is </w:t>
      </w:r>
      <w:r>
        <w:rPr>
          <w:i/>
        </w:rPr>
        <w:t>some</w:t>
      </w:r>
      <w:r>
        <w:t xml:space="preserve"> light, but not very much. </w:t>
      </w:r>
      <w:bookmarkStart w:id="0" w:name="_GoBack"/>
      <w:bookmarkEnd w:id="0"/>
    </w:p>
    <w:p w:rsidR="00926217" w:rsidRDefault="00926217">
      <w:r>
        <w:t>Aphotic:</w:t>
      </w:r>
    </w:p>
    <w:p w:rsidR="00926217" w:rsidRDefault="00926217">
      <w:r>
        <w:t>Benthic:</w:t>
      </w:r>
    </w:p>
    <w:p w:rsidR="00926217" w:rsidRDefault="00926217">
      <w:r>
        <w:t>Abyssal: This is the area that receives NO sunlight. Creatures here have learned to adapt to this, and find their own unique ways of creating light.</w:t>
      </w:r>
    </w:p>
    <w:sectPr w:rsidR="00926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251"/>
    <w:rsid w:val="00926217"/>
    <w:rsid w:val="009419E9"/>
    <w:rsid w:val="00AC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ISU/CAS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Kotte, Lynn</dc:creator>
  <cp:lastModifiedBy>Kotte, Lynn</cp:lastModifiedBy>
  <cp:revision>2</cp:revision>
  <dcterms:created xsi:type="dcterms:W3CDTF">2012-02-29T21:25:00Z</dcterms:created>
  <dcterms:modified xsi:type="dcterms:W3CDTF">2012-02-29T21:25:00Z</dcterms:modified>
</cp:coreProperties>
</file>