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Unit Plan Part II Template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</w:t>
      </w:r>
      <w:r w:rsidR="006E63B1">
        <w:rPr>
          <w:rFonts w:ascii="Californian FB" w:hAnsi="Californian FB"/>
          <w:sz w:val="32"/>
          <w:szCs w:val="32"/>
        </w:rPr>
        <w:t>e table below to complete part 1</w:t>
      </w:r>
      <w:r>
        <w:rPr>
          <w:rFonts w:ascii="Californian FB" w:hAnsi="Californian FB"/>
          <w:sz w:val="32"/>
          <w:szCs w:val="32"/>
        </w:rPr>
        <w:t xml:space="preserve"> 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5"/>
        <w:gridCol w:w="2759"/>
        <w:gridCol w:w="2101"/>
        <w:gridCol w:w="2251"/>
      </w:tblGrid>
      <w:tr w:rsidR="0076633E" w:rsidRPr="00A66739" w:rsidTr="00964B56">
        <w:tc>
          <w:tcPr>
            <w:tcW w:w="2304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2790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Teaching Strategies</w:t>
            </w:r>
          </w:p>
        </w:tc>
        <w:tc>
          <w:tcPr>
            <w:tcW w:w="2170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2312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76633E" w:rsidRPr="00A66739" w:rsidTr="00964B56">
        <w:tc>
          <w:tcPr>
            <w:tcW w:w="2304" w:type="dxa"/>
          </w:tcPr>
          <w:p w:rsidR="0076633E" w:rsidRPr="00AB5B62" w:rsidRDefault="00F36960" w:rsidP="00AB5B62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Understand how the greenhouse effect maintains the biosphere’s temperature range</w:t>
            </w:r>
          </w:p>
          <w:p w:rsidR="0076633E" w:rsidRPr="00F36960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</w:tc>
        <w:tc>
          <w:tcPr>
            <w:tcW w:w="2790" w:type="dxa"/>
          </w:tcPr>
          <w:p w:rsidR="0076633E" w:rsidRDefault="001C2E64" w:rsidP="001C2E64">
            <w:pPr>
              <w:pStyle w:val="ListParagraph"/>
              <w:numPr>
                <w:ilvl w:val="0"/>
                <w:numId w:val="1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1C2E64">
              <w:rPr>
                <w:rFonts w:ascii="Californian FB" w:hAnsi="Californian FB"/>
                <w:szCs w:val="32"/>
              </w:rPr>
              <w:t>PowerPoint lecture giving real life examples</w:t>
            </w:r>
          </w:p>
          <w:p w:rsidR="001C2E64" w:rsidRDefault="001C2E64" w:rsidP="001C2E64">
            <w:pPr>
              <w:pStyle w:val="ListParagraph"/>
              <w:numPr>
                <w:ilvl w:val="0"/>
                <w:numId w:val="1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Having students construct different models of a greenhouse and then observing temperature inside</w:t>
            </w:r>
          </w:p>
          <w:p w:rsidR="001C2E64" w:rsidRPr="001C2E64" w:rsidRDefault="001C2E64" w:rsidP="001C2E64">
            <w:pPr>
              <w:pStyle w:val="ListParagraph"/>
              <w:numPr>
                <w:ilvl w:val="0"/>
                <w:numId w:val="1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Project where students have to look at historical temperature trends</w:t>
            </w:r>
          </w:p>
        </w:tc>
        <w:tc>
          <w:tcPr>
            <w:tcW w:w="2170" w:type="dxa"/>
          </w:tcPr>
          <w:p w:rsidR="001C2E64" w:rsidRPr="001C2E64" w:rsidRDefault="001C2E64" w:rsidP="001C2E64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1C2E64">
              <w:rPr>
                <w:rFonts w:ascii="Californian FB" w:hAnsi="Californian FB"/>
                <w:szCs w:val="32"/>
              </w:rPr>
              <w:t>Having students construct different models of a greenhouse and then observing temperature inside</w:t>
            </w:r>
            <w:r>
              <w:rPr>
                <w:rFonts w:ascii="Californian FB" w:hAnsi="Californian FB"/>
                <w:szCs w:val="32"/>
              </w:rPr>
              <w:t>.</w:t>
            </w:r>
          </w:p>
          <w:p w:rsidR="0076633E" w:rsidRPr="00F36960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</w:tc>
        <w:tc>
          <w:tcPr>
            <w:tcW w:w="2312" w:type="dxa"/>
          </w:tcPr>
          <w:p w:rsidR="0076633E" w:rsidRPr="00F36960" w:rsidRDefault="001C2E64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Students will be able to use different “gases” (materials) and see how they affect the temperature inside of their little worlds. This can give students </w:t>
            </w:r>
            <w:proofErr w:type="gramStart"/>
            <w:r>
              <w:rPr>
                <w:rFonts w:ascii="Californian FB" w:hAnsi="Californian FB"/>
                <w:szCs w:val="32"/>
              </w:rPr>
              <w:t>a hands</w:t>
            </w:r>
            <w:proofErr w:type="gramEnd"/>
            <w:r>
              <w:rPr>
                <w:rFonts w:ascii="Californian FB" w:hAnsi="Californian FB"/>
                <w:szCs w:val="32"/>
              </w:rPr>
              <w:t xml:space="preserve"> on project that has very observable results.</w:t>
            </w:r>
          </w:p>
        </w:tc>
      </w:tr>
      <w:tr w:rsidR="0076633E" w:rsidRPr="00A66739" w:rsidTr="00964B56">
        <w:tc>
          <w:tcPr>
            <w:tcW w:w="2304" w:type="dxa"/>
          </w:tcPr>
          <w:p w:rsidR="0076633E" w:rsidRPr="00AB5B62" w:rsidRDefault="00F36960" w:rsidP="00AB5B62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Identify Earth’s three main climate zones</w:t>
            </w:r>
          </w:p>
          <w:p w:rsidR="0076633E" w:rsidRPr="00F36960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</w:tc>
        <w:tc>
          <w:tcPr>
            <w:tcW w:w="2790" w:type="dxa"/>
          </w:tcPr>
          <w:p w:rsidR="0076633E" w:rsidRDefault="001C2E64" w:rsidP="001C2E64">
            <w:pPr>
              <w:pStyle w:val="ListParagraph"/>
              <w:numPr>
                <w:ilvl w:val="0"/>
                <w:numId w:val="2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A worksheet where students identify and color in the zones</w:t>
            </w:r>
            <w:r w:rsidR="00C35790">
              <w:rPr>
                <w:rFonts w:ascii="Californian FB" w:hAnsi="Californian FB"/>
                <w:szCs w:val="32"/>
              </w:rPr>
              <w:t>, and write a brief description</w:t>
            </w:r>
          </w:p>
          <w:p w:rsidR="001C2E64" w:rsidRPr="001C2E64" w:rsidRDefault="00FF0F51" w:rsidP="001C2E64">
            <w:pPr>
              <w:pStyle w:val="ListParagraph"/>
              <w:numPr>
                <w:ilvl w:val="0"/>
                <w:numId w:val="2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Video on the three types of zones and their location</w:t>
            </w:r>
          </w:p>
        </w:tc>
        <w:tc>
          <w:tcPr>
            <w:tcW w:w="2170" w:type="dxa"/>
          </w:tcPr>
          <w:p w:rsidR="0076633E" w:rsidRPr="00F36960" w:rsidRDefault="00C35790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A worksheet where students identify and color in the zones, and write a brief description </w:t>
            </w:r>
          </w:p>
        </w:tc>
        <w:tc>
          <w:tcPr>
            <w:tcW w:w="2312" w:type="dxa"/>
          </w:tcPr>
          <w:p w:rsidR="0076633E" w:rsidRPr="00F36960" w:rsidRDefault="00C35790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This should allow the students the ability to see, on a map, where the main climate zones lie. It will also give them a basic understanding </w:t>
            </w:r>
            <w:r w:rsidR="001C1E43">
              <w:rPr>
                <w:rFonts w:ascii="Californian FB" w:hAnsi="Californian FB"/>
                <w:szCs w:val="32"/>
              </w:rPr>
              <w:t>of the characteristics of each zone and allow them to see the similarities across the globe.</w:t>
            </w:r>
          </w:p>
        </w:tc>
      </w:tr>
      <w:tr w:rsidR="00F36960" w:rsidRPr="00A66739" w:rsidTr="00964B56">
        <w:tc>
          <w:tcPr>
            <w:tcW w:w="2304" w:type="dxa"/>
          </w:tcPr>
          <w:p w:rsidR="00F36960" w:rsidRPr="00AB5B62" w:rsidRDefault="00F36960" w:rsidP="00AB5B62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Explain how biotic and abiotic factors influence an ecosystem</w:t>
            </w:r>
          </w:p>
        </w:tc>
        <w:tc>
          <w:tcPr>
            <w:tcW w:w="2790" w:type="dxa"/>
          </w:tcPr>
          <w:p w:rsidR="00F36960" w:rsidRDefault="00727ED8" w:rsidP="00727ED8">
            <w:pPr>
              <w:pStyle w:val="ListParagraph"/>
              <w:numPr>
                <w:ilvl w:val="0"/>
                <w:numId w:val="4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Bring in samples of biotic and abiotic factors that are in ecosystems. Allow students to hypothesize how they think they interact with each other.</w:t>
            </w:r>
          </w:p>
          <w:p w:rsidR="00727ED8" w:rsidRPr="00727ED8" w:rsidRDefault="00727ED8" w:rsidP="00727ED8">
            <w:pPr>
              <w:pStyle w:val="ListParagraph"/>
              <w:numPr>
                <w:ilvl w:val="0"/>
                <w:numId w:val="4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Lecture </w:t>
            </w:r>
          </w:p>
        </w:tc>
        <w:tc>
          <w:tcPr>
            <w:tcW w:w="2170" w:type="dxa"/>
          </w:tcPr>
          <w:p w:rsidR="00F36960" w:rsidRPr="00F36960" w:rsidRDefault="00727ED8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I believe both will work well together. First a lecture on what biotic and abiotic factors  are</w:t>
            </w:r>
            <w:r w:rsidR="00D850E4">
              <w:rPr>
                <w:rFonts w:ascii="Californian FB" w:hAnsi="Californian FB"/>
                <w:szCs w:val="32"/>
              </w:rPr>
              <w:t>, then allow students to compare them</w:t>
            </w:r>
          </w:p>
        </w:tc>
        <w:tc>
          <w:tcPr>
            <w:tcW w:w="2312" w:type="dxa"/>
          </w:tcPr>
          <w:p w:rsidR="00F36960" w:rsidRPr="00F36960" w:rsidRDefault="00D850E4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Students need to be able to make comparisons themselves, without too much guidance.</w:t>
            </w:r>
          </w:p>
        </w:tc>
      </w:tr>
      <w:tr w:rsidR="00F36960" w:rsidRPr="00A66739" w:rsidTr="00964B56">
        <w:tc>
          <w:tcPr>
            <w:tcW w:w="2304" w:type="dxa"/>
          </w:tcPr>
          <w:p w:rsidR="00F36960" w:rsidRPr="00AB5B62" w:rsidRDefault="00F36960" w:rsidP="00AB5B62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lastRenderedPageBreak/>
              <w:t>Understand the different interactions between communities; predatory, symbiotic etc.</w:t>
            </w:r>
          </w:p>
        </w:tc>
        <w:tc>
          <w:tcPr>
            <w:tcW w:w="2790" w:type="dxa"/>
          </w:tcPr>
          <w:p w:rsidR="001B1E3A" w:rsidRDefault="001B1E3A" w:rsidP="001C1E43">
            <w:pPr>
              <w:pStyle w:val="ListParagraph"/>
              <w:numPr>
                <w:ilvl w:val="0"/>
                <w:numId w:val="3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Lecture</w:t>
            </w:r>
          </w:p>
          <w:p w:rsidR="001B1E3A" w:rsidRDefault="001B1E3A" w:rsidP="001C1E43">
            <w:pPr>
              <w:pStyle w:val="ListParagraph"/>
              <w:numPr>
                <w:ilvl w:val="0"/>
                <w:numId w:val="3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Game</w:t>
            </w:r>
          </w:p>
          <w:p w:rsidR="001B1E3A" w:rsidRPr="001C1E43" w:rsidRDefault="001B1E3A" w:rsidP="001B1E3A">
            <w:pPr>
              <w:pStyle w:val="ListParagraph"/>
              <w:numPr>
                <w:ilvl w:val="0"/>
                <w:numId w:val="3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worksheet</w:t>
            </w:r>
          </w:p>
        </w:tc>
        <w:tc>
          <w:tcPr>
            <w:tcW w:w="2170" w:type="dxa"/>
          </w:tcPr>
          <w:p w:rsidR="00F36960" w:rsidRPr="00F36960" w:rsidRDefault="001B1E3A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Short lecture followed by game</w:t>
            </w:r>
          </w:p>
        </w:tc>
        <w:tc>
          <w:tcPr>
            <w:tcW w:w="2312" w:type="dxa"/>
          </w:tcPr>
          <w:p w:rsidR="001B1E3A" w:rsidRPr="001B1E3A" w:rsidRDefault="001B1E3A" w:rsidP="001B1E3A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1B1E3A">
              <w:rPr>
                <w:rFonts w:ascii="Californian FB" w:hAnsi="Californian FB"/>
                <w:szCs w:val="32"/>
              </w:rPr>
              <w:t xml:space="preserve">A very short lecture can help with vocabulary terms. </w:t>
            </w:r>
            <w:r>
              <w:rPr>
                <w:rFonts w:ascii="Californian FB" w:hAnsi="Californian FB"/>
                <w:szCs w:val="32"/>
              </w:rPr>
              <w:t>Then I would h</w:t>
            </w:r>
            <w:r w:rsidRPr="001B1E3A">
              <w:rPr>
                <w:rFonts w:ascii="Californian FB" w:hAnsi="Californian FB"/>
                <w:szCs w:val="32"/>
              </w:rPr>
              <w:t xml:space="preserve">ave students participate in a game where </w:t>
            </w:r>
            <w:proofErr w:type="gramStart"/>
            <w:r w:rsidRPr="001B1E3A">
              <w:rPr>
                <w:rFonts w:ascii="Californian FB" w:hAnsi="Californian FB"/>
                <w:szCs w:val="32"/>
              </w:rPr>
              <w:t>students  become</w:t>
            </w:r>
            <w:proofErr w:type="gramEnd"/>
            <w:r w:rsidRPr="001B1E3A">
              <w:rPr>
                <w:rFonts w:ascii="Californian FB" w:hAnsi="Californian FB"/>
                <w:szCs w:val="32"/>
              </w:rPr>
              <w:t xml:space="preserve"> different animals and explore what kind of relationships are between each</w:t>
            </w:r>
            <w:r>
              <w:rPr>
                <w:rFonts w:ascii="Californian FB" w:hAnsi="Californian FB"/>
                <w:szCs w:val="32"/>
              </w:rPr>
              <w:t xml:space="preserve">. This interaction can help students </w:t>
            </w:r>
            <w:r w:rsidR="000C7F5C">
              <w:rPr>
                <w:rFonts w:ascii="Californian FB" w:hAnsi="Californian FB"/>
                <w:szCs w:val="32"/>
              </w:rPr>
              <w:t xml:space="preserve">move around, interact, and visually and kinesthetically understand how these relationships work. </w:t>
            </w:r>
          </w:p>
          <w:p w:rsidR="00F36960" w:rsidRPr="00F36960" w:rsidRDefault="00F36960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</w:tc>
      </w:tr>
      <w:tr w:rsidR="00F36960" w:rsidRPr="00A66739" w:rsidTr="00964B56">
        <w:tc>
          <w:tcPr>
            <w:tcW w:w="2304" w:type="dxa"/>
          </w:tcPr>
          <w:p w:rsidR="00F36960" w:rsidRPr="00AB5B62" w:rsidRDefault="00F36960" w:rsidP="00AB5B62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Identify unique characteristics of the world’s major biomes</w:t>
            </w:r>
          </w:p>
        </w:tc>
        <w:tc>
          <w:tcPr>
            <w:tcW w:w="2790" w:type="dxa"/>
          </w:tcPr>
          <w:p w:rsidR="00F36960" w:rsidRDefault="000C7F5C" w:rsidP="000C7F5C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video</w:t>
            </w:r>
          </w:p>
          <w:p w:rsidR="000C7F5C" w:rsidRDefault="000C7F5C" w:rsidP="000C7F5C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proofErr w:type="spellStart"/>
            <w:r>
              <w:rPr>
                <w:rFonts w:ascii="Californian FB" w:hAnsi="Californian FB"/>
                <w:szCs w:val="32"/>
              </w:rPr>
              <w:t>venn</w:t>
            </w:r>
            <w:proofErr w:type="spellEnd"/>
            <w:r>
              <w:rPr>
                <w:rFonts w:ascii="Californian FB" w:hAnsi="Californian FB"/>
                <w:szCs w:val="32"/>
              </w:rPr>
              <w:t xml:space="preserve"> diagram </w:t>
            </w:r>
          </w:p>
          <w:p w:rsidR="000C7F5C" w:rsidRPr="000C7F5C" w:rsidRDefault="000C7F5C" w:rsidP="000C7F5C">
            <w:pPr>
              <w:pStyle w:val="ListParagraph"/>
              <w:numPr>
                <w:ilvl w:val="0"/>
                <w:numId w:val="5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worksheet showing locations</w:t>
            </w:r>
          </w:p>
        </w:tc>
        <w:tc>
          <w:tcPr>
            <w:tcW w:w="2170" w:type="dxa"/>
          </w:tcPr>
          <w:p w:rsidR="00F36960" w:rsidRPr="00F36960" w:rsidRDefault="00C35790" w:rsidP="00C3579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Video on the types of biomes and their locations</w:t>
            </w:r>
          </w:p>
        </w:tc>
        <w:tc>
          <w:tcPr>
            <w:tcW w:w="2312" w:type="dxa"/>
          </w:tcPr>
          <w:p w:rsidR="00F36960" w:rsidRPr="00F36960" w:rsidRDefault="002F2EFA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There are many </w:t>
            </w:r>
            <w:proofErr w:type="spellStart"/>
            <w:r>
              <w:rPr>
                <w:rFonts w:ascii="Californian FB" w:hAnsi="Californian FB"/>
                <w:szCs w:val="32"/>
              </w:rPr>
              <w:t>many</w:t>
            </w:r>
            <w:proofErr w:type="spellEnd"/>
            <w:r>
              <w:rPr>
                <w:rFonts w:ascii="Californian FB" w:hAnsi="Californian FB"/>
                <w:szCs w:val="32"/>
              </w:rPr>
              <w:t xml:space="preserve"> different biomes in the world, and I think that this can be most easily understood through a video. A video that shows the different biomes and where they are located can help students relate to what they have already seen and learned.</w:t>
            </w:r>
          </w:p>
        </w:tc>
      </w:tr>
      <w:tr w:rsidR="00F36960" w:rsidRPr="00A66739" w:rsidTr="00964B56">
        <w:tc>
          <w:tcPr>
            <w:tcW w:w="2304" w:type="dxa"/>
          </w:tcPr>
          <w:p w:rsidR="00F36960" w:rsidRPr="00AB5B62" w:rsidRDefault="00F36960" w:rsidP="00AB5B62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Understand the main factors that govern aquatic ecosystems</w:t>
            </w:r>
          </w:p>
        </w:tc>
        <w:tc>
          <w:tcPr>
            <w:tcW w:w="2790" w:type="dxa"/>
          </w:tcPr>
          <w:p w:rsidR="002F2EFA" w:rsidRDefault="002F2EFA" w:rsidP="002F2EFA">
            <w:pPr>
              <w:pStyle w:val="ListParagraph"/>
              <w:numPr>
                <w:ilvl w:val="0"/>
                <w:numId w:val="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Student worksheet/puzzle</w:t>
            </w:r>
          </w:p>
          <w:p w:rsidR="002F2EFA" w:rsidRDefault="005E5266" w:rsidP="002F2EFA">
            <w:pPr>
              <w:pStyle w:val="ListParagraph"/>
              <w:numPr>
                <w:ilvl w:val="0"/>
                <w:numId w:val="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L</w:t>
            </w:r>
            <w:r w:rsidR="002F2EFA">
              <w:rPr>
                <w:rFonts w:ascii="Californian FB" w:hAnsi="Californian FB"/>
                <w:szCs w:val="32"/>
              </w:rPr>
              <w:t>ecture</w:t>
            </w:r>
          </w:p>
          <w:p w:rsidR="005E5266" w:rsidRPr="002F2EFA" w:rsidRDefault="005E5266" w:rsidP="002F2EFA">
            <w:pPr>
              <w:pStyle w:val="ListParagraph"/>
              <w:numPr>
                <w:ilvl w:val="0"/>
                <w:numId w:val="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Creating an aquarium</w:t>
            </w:r>
          </w:p>
        </w:tc>
        <w:tc>
          <w:tcPr>
            <w:tcW w:w="2170" w:type="dxa"/>
          </w:tcPr>
          <w:p w:rsidR="00F36960" w:rsidRPr="00F36960" w:rsidRDefault="005E5266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Creating an aquarium</w:t>
            </w:r>
          </w:p>
        </w:tc>
        <w:tc>
          <w:tcPr>
            <w:tcW w:w="2312" w:type="dxa"/>
          </w:tcPr>
          <w:p w:rsidR="00F36960" w:rsidRPr="00F36960" w:rsidRDefault="005E5266" w:rsidP="00A842BA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Stealing the idea from what Mrs. Palmer’s class did with a $300 grant. I would have the </w:t>
            </w:r>
            <w:proofErr w:type="gramStart"/>
            <w:r>
              <w:rPr>
                <w:rFonts w:ascii="Californian FB" w:hAnsi="Californian FB"/>
                <w:szCs w:val="32"/>
              </w:rPr>
              <w:t>students</w:t>
            </w:r>
            <w:proofErr w:type="gramEnd"/>
            <w:r>
              <w:rPr>
                <w:rFonts w:ascii="Californian FB" w:hAnsi="Californian FB"/>
                <w:szCs w:val="32"/>
              </w:rPr>
              <w:t xml:space="preserve"> research different plants and animals that can live together in an aquatic ecosystem. This would not only give them hands on experience but also </w:t>
            </w:r>
            <w:r>
              <w:rPr>
                <w:rFonts w:ascii="Californian FB" w:hAnsi="Californian FB"/>
                <w:szCs w:val="32"/>
              </w:rPr>
              <w:lastRenderedPageBreak/>
              <w:t>research experience.</w:t>
            </w:r>
          </w:p>
        </w:tc>
      </w:tr>
      <w:tr w:rsidR="00F36960" w:rsidRPr="00A66739" w:rsidTr="00964B56">
        <w:tc>
          <w:tcPr>
            <w:tcW w:w="2304" w:type="dxa"/>
          </w:tcPr>
          <w:p w:rsidR="00F36960" w:rsidRPr="00AB5B62" w:rsidRDefault="00F36960" w:rsidP="00AB5B62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lastRenderedPageBreak/>
              <w:t>Identify the two types of freshwater ecosystems</w:t>
            </w:r>
          </w:p>
        </w:tc>
        <w:tc>
          <w:tcPr>
            <w:tcW w:w="2790" w:type="dxa"/>
          </w:tcPr>
          <w:p w:rsidR="00F36960" w:rsidRPr="002F2EFA" w:rsidRDefault="002F2EFA" w:rsidP="002F2EFA">
            <w:pPr>
              <w:pStyle w:val="ListParagraph"/>
              <w:numPr>
                <w:ilvl w:val="0"/>
                <w:numId w:val="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Teacher PowerPoint</w:t>
            </w:r>
          </w:p>
        </w:tc>
        <w:tc>
          <w:tcPr>
            <w:tcW w:w="2170" w:type="dxa"/>
          </w:tcPr>
          <w:p w:rsidR="00F36960" w:rsidRPr="002F2EFA" w:rsidRDefault="002F2EFA" w:rsidP="002F2EFA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2F2EFA">
              <w:rPr>
                <w:rFonts w:ascii="Californian FB" w:hAnsi="Californian FB"/>
                <w:szCs w:val="32"/>
              </w:rPr>
              <w:t>Teacher PowerPoint</w:t>
            </w:r>
          </w:p>
        </w:tc>
        <w:tc>
          <w:tcPr>
            <w:tcW w:w="2312" w:type="dxa"/>
          </w:tcPr>
          <w:p w:rsidR="00F36960" w:rsidRPr="00F36960" w:rsidRDefault="002F2EFA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Identification of these two types of ecosystems is very simple, and can easily be shown through a simple </w:t>
            </w:r>
            <w:proofErr w:type="spellStart"/>
            <w:r>
              <w:rPr>
                <w:rFonts w:ascii="Californian FB" w:hAnsi="Californian FB"/>
                <w:szCs w:val="32"/>
              </w:rPr>
              <w:t>powerpoint</w:t>
            </w:r>
            <w:proofErr w:type="spellEnd"/>
          </w:p>
        </w:tc>
      </w:tr>
      <w:tr w:rsidR="00F36960" w:rsidRPr="00A66739" w:rsidTr="00964B56">
        <w:tc>
          <w:tcPr>
            <w:tcW w:w="2304" w:type="dxa"/>
          </w:tcPr>
          <w:p w:rsidR="00F36960" w:rsidRPr="00AB5B62" w:rsidRDefault="00F36960" w:rsidP="00AB5B62">
            <w:pPr>
              <w:pStyle w:val="ListParagraph"/>
              <w:numPr>
                <w:ilvl w:val="0"/>
                <w:numId w:val="15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Explain the differences between the marine zones, and give unique characteristics of each</w:t>
            </w:r>
          </w:p>
        </w:tc>
        <w:tc>
          <w:tcPr>
            <w:tcW w:w="2790" w:type="dxa"/>
          </w:tcPr>
          <w:p w:rsidR="00F36960" w:rsidRDefault="002F2EFA" w:rsidP="002F2EFA">
            <w:pPr>
              <w:pStyle w:val="ListParagraph"/>
              <w:numPr>
                <w:ilvl w:val="0"/>
                <w:numId w:val="6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Activity on where certain animals go</w:t>
            </w:r>
          </w:p>
          <w:p w:rsidR="002F2EFA" w:rsidRPr="002F2EFA" w:rsidRDefault="002F2EFA" w:rsidP="002F2EFA">
            <w:pPr>
              <w:pStyle w:val="ListParagraph"/>
              <w:numPr>
                <w:ilvl w:val="0"/>
                <w:numId w:val="6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Teacher guided lecture</w:t>
            </w:r>
          </w:p>
        </w:tc>
        <w:tc>
          <w:tcPr>
            <w:tcW w:w="2170" w:type="dxa"/>
          </w:tcPr>
          <w:p w:rsidR="00F36960" w:rsidRPr="00F36960" w:rsidRDefault="0081714E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Activity</w:t>
            </w:r>
          </w:p>
        </w:tc>
        <w:tc>
          <w:tcPr>
            <w:tcW w:w="2312" w:type="dxa"/>
          </w:tcPr>
          <w:p w:rsidR="00F36960" w:rsidRPr="00F36960" w:rsidRDefault="0081714E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Students will use the activity I have made for this class. They will be given a chart that has the layers of the ocean and descriptions of them. Then they will have to place a variety of creatures in the correct places. </w:t>
            </w: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the</w:t>
      </w:r>
      <w:r w:rsidR="006E63B1">
        <w:rPr>
          <w:rFonts w:ascii="Californian FB" w:hAnsi="Californian FB"/>
          <w:sz w:val="32"/>
          <w:szCs w:val="32"/>
        </w:rPr>
        <w:t xml:space="preserve"> table below to complete part 2 </w:t>
      </w:r>
      <w:r>
        <w:rPr>
          <w:rFonts w:ascii="Californian FB" w:hAnsi="Californian FB"/>
          <w:sz w:val="32"/>
          <w:szCs w:val="32"/>
        </w:rPr>
        <w:t>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5"/>
        <w:gridCol w:w="2514"/>
        <w:gridCol w:w="2229"/>
        <w:gridCol w:w="2368"/>
      </w:tblGrid>
      <w:tr w:rsidR="0076633E" w:rsidRPr="00A66739" w:rsidTr="00964B56">
        <w:tc>
          <w:tcPr>
            <w:tcW w:w="2399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Objective</w:t>
            </w:r>
          </w:p>
        </w:tc>
        <w:tc>
          <w:tcPr>
            <w:tcW w:w="2536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Possible Assessment Strategies</w:t>
            </w:r>
          </w:p>
        </w:tc>
        <w:tc>
          <w:tcPr>
            <w:tcW w:w="2238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Final Choice</w:t>
            </w:r>
          </w:p>
        </w:tc>
        <w:tc>
          <w:tcPr>
            <w:tcW w:w="2403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Rationale</w:t>
            </w:r>
          </w:p>
        </w:tc>
      </w:tr>
      <w:tr w:rsidR="00F61D02" w:rsidRPr="00A66739" w:rsidTr="00964B56">
        <w:tc>
          <w:tcPr>
            <w:tcW w:w="2399" w:type="dxa"/>
          </w:tcPr>
          <w:p w:rsidR="00F61D02" w:rsidRPr="00AB5B62" w:rsidRDefault="00F61D02" w:rsidP="00AB5B62">
            <w:pPr>
              <w:pStyle w:val="ListParagraph"/>
              <w:numPr>
                <w:ilvl w:val="0"/>
                <w:numId w:val="16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Understand how the greenhouse effect maintains the biosphere’s temperature range</w:t>
            </w:r>
          </w:p>
          <w:p w:rsidR="00F61D02" w:rsidRPr="00F36960" w:rsidRDefault="00F61D02" w:rsidP="003A6206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</w:tc>
        <w:tc>
          <w:tcPr>
            <w:tcW w:w="2536" w:type="dxa"/>
          </w:tcPr>
          <w:p w:rsidR="00F61D02" w:rsidRPr="00BF748A" w:rsidRDefault="00F61D02" w:rsidP="00BF748A">
            <w:pPr>
              <w:pStyle w:val="ListParagraph"/>
              <w:numPr>
                <w:ilvl w:val="0"/>
                <w:numId w:val="9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Turn in lab packet for a grade</w:t>
            </w:r>
          </w:p>
          <w:p w:rsidR="00BF748A" w:rsidRPr="0030228A" w:rsidRDefault="00BF748A" w:rsidP="00F61D02">
            <w:pPr>
              <w:pStyle w:val="ListParagraph"/>
              <w:numPr>
                <w:ilvl w:val="0"/>
                <w:numId w:val="9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Check lab skills and participation</w:t>
            </w:r>
          </w:p>
        </w:tc>
        <w:tc>
          <w:tcPr>
            <w:tcW w:w="2238" w:type="dxa"/>
          </w:tcPr>
          <w:p w:rsidR="00F61D02" w:rsidRPr="005A4F42" w:rsidRDefault="00BF748A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Checking lab skills/ participation</w:t>
            </w:r>
          </w:p>
        </w:tc>
        <w:tc>
          <w:tcPr>
            <w:tcW w:w="2403" w:type="dxa"/>
          </w:tcPr>
          <w:p w:rsidR="00F61D02" w:rsidRPr="005A4F42" w:rsidRDefault="00BF748A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In this activity students will need to use certain lab skills such as hypothesizing, creating an experiment and working together. The experiment itself is important because of the concepts associated wi</w:t>
            </w:r>
            <w:r w:rsidR="0005525F">
              <w:rPr>
                <w:rFonts w:ascii="Californian FB" w:hAnsi="Californian FB"/>
                <w:szCs w:val="32"/>
              </w:rPr>
              <w:t xml:space="preserve">th </w:t>
            </w:r>
            <w:proofErr w:type="gramStart"/>
            <w:r w:rsidR="0005525F">
              <w:rPr>
                <w:rFonts w:ascii="Californian FB" w:hAnsi="Californian FB"/>
                <w:szCs w:val="32"/>
              </w:rPr>
              <w:t>it,</w:t>
            </w:r>
            <w:proofErr w:type="gramEnd"/>
            <w:r w:rsidR="0005525F">
              <w:rPr>
                <w:rFonts w:ascii="Californian FB" w:hAnsi="Californian FB"/>
                <w:szCs w:val="32"/>
              </w:rPr>
              <w:t xml:space="preserve"> however I want to make sure students understand the importance and difficulty of creating a good experiment.</w:t>
            </w:r>
          </w:p>
        </w:tc>
      </w:tr>
      <w:tr w:rsidR="00F61D02" w:rsidRPr="00A66739" w:rsidTr="00964B56">
        <w:tc>
          <w:tcPr>
            <w:tcW w:w="2399" w:type="dxa"/>
          </w:tcPr>
          <w:p w:rsidR="00F61D02" w:rsidRPr="00AB5B62" w:rsidRDefault="00F61D02" w:rsidP="00AB5B62">
            <w:pPr>
              <w:pStyle w:val="ListParagraph"/>
              <w:numPr>
                <w:ilvl w:val="0"/>
                <w:numId w:val="16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 xml:space="preserve">Identify Earth’s three main </w:t>
            </w:r>
            <w:r w:rsidRPr="00AB5B62">
              <w:rPr>
                <w:rFonts w:ascii="Californian FB" w:hAnsi="Californian FB"/>
                <w:szCs w:val="32"/>
              </w:rPr>
              <w:lastRenderedPageBreak/>
              <w:t>climate zones</w:t>
            </w:r>
          </w:p>
          <w:p w:rsidR="00F61D02" w:rsidRPr="00F36960" w:rsidRDefault="00F61D02" w:rsidP="003A6206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</w:tc>
        <w:tc>
          <w:tcPr>
            <w:tcW w:w="2536" w:type="dxa"/>
          </w:tcPr>
          <w:p w:rsidR="00BF748A" w:rsidRDefault="0005525F" w:rsidP="00BF748A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9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>W</w:t>
            </w:r>
            <w:r w:rsidR="00BF748A">
              <w:rPr>
                <w:rFonts w:ascii="Californian FB" w:hAnsi="Californian FB"/>
                <w:szCs w:val="32"/>
              </w:rPr>
              <w:t>orksheet</w:t>
            </w:r>
          </w:p>
          <w:p w:rsidR="0005525F" w:rsidRPr="00BF748A" w:rsidRDefault="0005525F" w:rsidP="00BF748A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9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Group project</w:t>
            </w:r>
          </w:p>
        </w:tc>
        <w:tc>
          <w:tcPr>
            <w:tcW w:w="2238" w:type="dxa"/>
          </w:tcPr>
          <w:p w:rsidR="00F61D02" w:rsidRPr="005A4F42" w:rsidRDefault="0005525F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Group project</w:t>
            </w:r>
          </w:p>
        </w:tc>
        <w:tc>
          <w:tcPr>
            <w:tcW w:w="2403" w:type="dxa"/>
          </w:tcPr>
          <w:p w:rsidR="00F61D02" w:rsidRPr="005A4F42" w:rsidRDefault="0005525F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I would assign each group an area of the </w:t>
            </w:r>
            <w:r>
              <w:rPr>
                <w:rFonts w:ascii="Californian FB" w:hAnsi="Californian FB"/>
                <w:szCs w:val="32"/>
              </w:rPr>
              <w:lastRenderedPageBreak/>
              <w:t xml:space="preserve">globe. They would then need to create a </w:t>
            </w:r>
            <w:proofErr w:type="spellStart"/>
            <w:r>
              <w:rPr>
                <w:rFonts w:ascii="Californian FB" w:hAnsi="Californian FB"/>
                <w:szCs w:val="32"/>
              </w:rPr>
              <w:t>powerpoint</w:t>
            </w:r>
            <w:proofErr w:type="spellEnd"/>
            <w:r>
              <w:rPr>
                <w:rFonts w:ascii="Californian FB" w:hAnsi="Californian FB"/>
                <w:szCs w:val="32"/>
              </w:rPr>
              <w:t xml:space="preserve">, poster or some other presentation to show where the different climate zones were in their region. </w:t>
            </w:r>
          </w:p>
        </w:tc>
      </w:tr>
      <w:tr w:rsidR="00F61D02" w:rsidRPr="00A66739" w:rsidTr="00964B56">
        <w:tc>
          <w:tcPr>
            <w:tcW w:w="2399" w:type="dxa"/>
          </w:tcPr>
          <w:p w:rsidR="00F61D02" w:rsidRPr="00AB5B62" w:rsidRDefault="00F61D02" w:rsidP="00AB5B62">
            <w:pPr>
              <w:pStyle w:val="ListParagraph"/>
              <w:numPr>
                <w:ilvl w:val="0"/>
                <w:numId w:val="16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lastRenderedPageBreak/>
              <w:t>Explain how biotic and abiotic factors influence an ecosystem</w:t>
            </w:r>
          </w:p>
        </w:tc>
        <w:tc>
          <w:tcPr>
            <w:tcW w:w="2536" w:type="dxa"/>
          </w:tcPr>
          <w:p w:rsidR="00F61D02" w:rsidRDefault="00F61D02" w:rsidP="003A6206">
            <w:pPr>
              <w:pStyle w:val="ListParagraph"/>
              <w:numPr>
                <w:ilvl w:val="0"/>
                <w:numId w:val="11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Worksheet</w:t>
            </w:r>
          </w:p>
          <w:p w:rsidR="0005525F" w:rsidRPr="004D6FED" w:rsidRDefault="0005525F" w:rsidP="003A6206">
            <w:pPr>
              <w:pStyle w:val="ListParagraph"/>
              <w:numPr>
                <w:ilvl w:val="0"/>
                <w:numId w:val="11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Quiz</w:t>
            </w:r>
          </w:p>
        </w:tc>
        <w:tc>
          <w:tcPr>
            <w:tcW w:w="2238" w:type="dxa"/>
          </w:tcPr>
          <w:p w:rsidR="00F61D02" w:rsidRPr="005A4F42" w:rsidRDefault="005A4F42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Worksheet</w:t>
            </w:r>
          </w:p>
        </w:tc>
        <w:tc>
          <w:tcPr>
            <w:tcW w:w="2403" w:type="dxa"/>
          </w:tcPr>
          <w:p w:rsidR="00F61D02" w:rsidRPr="0005525F" w:rsidRDefault="0005525F" w:rsidP="0005525F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I would give a worksheet that would assess the students’ knowledge on </w:t>
            </w:r>
            <w:r>
              <w:rPr>
                <w:rFonts w:ascii="Californian FB" w:hAnsi="Californian FB"/>
                <w:i/>
                <w:szCs w:val="32"/>
              </w:rPr>
              <w:t>what</w:t>
            </w:r>
            <w:r>
              <w:rPr>
                <w:rFonts w:ascii="Californian FB" w:hAnsi="Californian FB"/>
                <w:szCs w:val="32"/>
              </w:rPr>
              <w:t xml:space="preserve"> abiotic and biotic factors are, and then give several examples and have students describe what kind of an influence the factors would have.</w:t>
            </w:r>
          </w:p>
        </w:tc>
      </w:tr>
      <w:tr w:rsidR="00F61D02" w:rsidRPr="00A66739" w:rsidTr="00964B56">
        <w:tc>
          <w:tcPr>
            <w:tcW w:w="2399" w:type="dxa"/>
          </w:tcPr>
          <w:p w:rsidR="00F61D02" w:rsidRPr="00AB5B62" w:rsidRDefault="00F61D02" w:rsidP="00AB5B62">
            <w:pPr>
              <w:pStyle w:val="ListParagraph"/>
              <w:numPr>
                <w:ilvl w:val="0"/>
                <w:numId w:val="16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Understand the different interactions between communities; predatory, symbiotic etc.</w:t>
            </w:r>
          </w:p>
        </w:tc>
        <w:tc>
          <w:tcPr>
            <w:tcW w:w="2536" w:type="dxa"/>
          </w:tcPr>
          <w:p w:rsidR="00F61D02" w:rsidRDefault="00F61D02" w:rsidP="003A6206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Guided worksheet </w:t>
            </w:r>
            <w:r w:rsidR="00D339CB">
              <w:rPr>
                <w:rFonts w:ascii="Californian FB" w:hAnsi="Californian FB"/>
                <w:szCs w:val="32"/>
              </w:rPr>
              <w:t>with video</w:t>
            </w:r>
          </w:p>
          <w:p w:rsidR="00F61D02" w:rsidRDefault="00F61D02" w:rsidP="003A6206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Quiz</w:t>
            </w:r>
          </w:p>
          <w:p w:rsidR="00D339CB" w:rsidRPr="004E37F0" w:rsidRDefault="00D339CB" w:rsidP="003A6206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Class activity/worksheet</w:t>
            </w:r>
          </w:p>
        </w:tc>
        <w:tc>
          <w:tcPr>
            <w:tcW w:w="2238" w:type="dxa"/>
          </w:tcPr>
          <w:p w:rsidR="00F61D02" w:rsidRPr="005A4F42" w:rsidRDefault="00D339CB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Class activity/worksheet</w:t>
            </w:r>
          </w:p>
        </w:tc>
        <w:tc>
          <w:tcPr>
            <w:tcW w:w="2403" w:type="dxa"/>
          </w:tcPr>
          <w:p w:rsidR="00F61D02" w:rsidRPr="005A4F42" w:rsidRDefault="00D339CB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Students would be assigned different animals or plants. They would move about the room learning what kinds of interactions occur and writing these down upon a worksheet. Both the worksheet and participation would be graded.</w:t>
            </w:r>
          </w:p>
        </w:tc>
      </w:tr>
      <w:tr w:rsidR="00F61D02" w:rsidRPr="00A66739" w:rsidTr="00964B56">
        <w:tc>
          <w:tcPr>
            <w:tcW w:w="2399" w:type="dxa"/>
          </w:tcPr>
          <w:p w:rsidR="00F61D02" w:rsidRPr="00AB5B62" w:rsidRDefault="00F61D02" w:rsidP="00AB5B62">
            <w:pPr>
              <w:pStyle w:val="ListParagraph"/>
              <w:numPr>
                <w:ilvl w:val="0"/>
                <w:numId w:val="16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Identify unique characteristics of the world’s major biomes</w:t>
            </w:r>
          </w:p>
        </w:tc>
        <w:tc>
          <w:tcPr>
            <w:tcW w:w="2536" w:type="dxa"/>
          </w:tcPr>
          <w:p w:rsidR="00BF748A" w:rsidRDefault="00BF748A" w:rsidP="0005525F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9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Guided movie notes worksheet</w:t>
            </w:r>
          </w:p>
          <w:p w:rsidR="00BF748A" w:rsidRPr="0005525F" w:rsidRDefault="00D339CB" w:rsidP="0005525F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9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lecture</w:t>
            </w:r>
          </w:p>
        </w:tc>
        <w:tc>
          <w:tcPr>
            <w:tcW w:w="2238" w:type="dxa"/>
          </w:tcPr>
          <w:p w:rsidR="00F61D02" w:rsidRPr="005A4F42" w:rsidRDefault="00D339CB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Guided movie notes worksheet</w:t>
            </w:r>
          </w:p>
        </w:tc>
        <w:tc>
          <w:tcPr>
            <w:tcW w:w="2403" w:type="dxa"/>
          </w:tcPr>
          <w:p w:rsidR="00F61D02" w:rsidRPr="005A4F42" w:rsidRDefault="00080290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The worksheet wo</w:t>
            </w:r>
            <w:r w:rsidR="00A842BA">
              <w:rPr>
                <w:rFonts w:ascii="Californian FB" w:hAnsi="Californian FB"/>
                <w:szCs w:val="32"/>
              </w:rPr>
              <w:t>uld have questions that correlated to the video. This would be graded and handed back so students could use the worksheets as notes to study for a test.</w:t>
            </w:r>
          </w:p>
        </w:tc>
      </w:tr>
      <w:tr w:rsidR="00F61D02" w:rsidRPr="00A66739" w:rsidTr="00964B56">
        <w:tc>
          <w:tcPr>
            <w:tcW w:w="2399" w:type="dxa"/>
          </w:tcPr>
          <w:p w:rsidR="00F61D02" w:rsidRPr="00AB5B62" w:rsidRDefault="00F61D02" w:rsidP="00AB5B62">
            <w:pPr>
              <w:pStyle w:val="ListParagraph"/>
              <w:numPr>
                <w:ilvl w:val="0"/>
                <w:numId w:val="16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Understand the main factors that govern aquatic ecosystems</w:t>
            </w:r>
          </w:p>
        </w:tc>
        <w:tc>
          <w:tcPr>
            <w:tcW w:w="2536" w:type="dxa"/>
          </w:tcPr>
          <w:p w:rsidR="00F61D02" w:rsidRDefault="00F61D02" w:rsidP="003A6206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Hand in lab packet for a grade</w:t>
            </w:r>
          </w:p>
          <w:p w:rsidR="005E5266" w:rsidRPr="005E5266" w:rsidRDefault="00F61D02" w:rsidP="005E5266">
            <w:pPr>
              <w:pStyle w:val="ListParagraph"/>
              <w:numPr>
                <w:ilvl w:val="0"/>
                <w:numId w:val="12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 w:rsidRPr="004F3188">
              <w:rPr>
                <w:rFonts w:ascii="Californian FB" w:hAnsi="Californian FB"/>
                <w:szCs w:val="32"/>
              </w:rPr>
              <w:t>Check lab skills</w:t>
            </w:r>
          </w:p>
        </w:tc>
        <w:tc>
          <w:tcPr>
            <w:tcW w:w="2238" w:type="dxa"/>
          </w:tcPr>
          <w:p w:rsidR="00F61D02" w:rsidRPr="005A4F42" w:rsidRDefault="005E5266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Lab skills and lab packet</w:t>
            </w:r>
          </w:p>
        </w:tc>
        <w:tc>
          <w:tcPr>
            <w:tcW w:w="2403" w:type="dxa"/>
          </w:tcPr>
          <w:p w:rsidR="00F61D02" w:rsidRPr="005A4F42" w:rsidRDefault="005E5266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Students will need to understand how to handle animals, and this will help assess their lab skills. Also </w:t>
            </w:r>
            <w:r>
              <w:rPr>
                <w:rFonts w:ascii="Californian FB" w:hAnsi="Californian FB"/>
                <w:szCs w:val="32"/>
              </w:rPr>
              <w:lastRenderedPageBreak/>
              <w:t>the research they do on the aquarium project will serve as a lab packet that can be graded as a group project.</w:t>
            </w:r>
          </w:p>
        </w:tc>
      </w:tr>
      <w:tr w:rsidR="00F61D02" w:rsidRPr="00A66739" w:rsidTr="00964B56">
        <w:tc>
          <w:tcPr>
            <w:tcW w:w="2399" w:type="dxa"/>
          </w:tcPr>
          <w:p w:rsidR="00F61D02" w:rsidRPr="00AB5B62" w:rsidRDefault="00F61D02" w:rsidP="00AB5B62">
            <w:pPr>
              <w:pStyle w:val="ListParagraph"/>
              <w:numPr>
                <w:ilvl w:val="0"/>
                <w:numId w:val="16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lastRenderedPageBreak/>
              <w:t>Identify the two types of freshwater ecosystems</w:t>
            </w:r>
          </w:p>
        </w:tc>
        <w:tc>
          <w:tcPr>
            <w:tcW w:w="2536" w:type="dxa"/>
          </w:tcPr>
          <w:p w:rsidR="00F61D02" w:rsidRDefault="00F61D02" w:rsidP="003A6206">
            <w:pPr>
              <w:pStyle w:val="ListParagraph"/>
              <w:numPr>
                <w:ilvl w:val="0"/>
                <w:numId w:val="13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Video notes sheet</w:t>
            </w:r>
          </w:p>
          <w:p w:rsidR="00F61D02" w:rsidRPr="004F3188" w:rsidRDefault="009C3D68" w:rsidP="003A6206">
            <w:pPr>
              <w:pStyle w:val="ListParagraph"/>
              <w:numPr>
                <w:ilvl w:val="0"/>
                <w:numId w:val="13"/>
              </w:numPr>
              <w:tabs>
                <w:tab w:val="left" w:pos="5115"/>
              </w:tabs>
              <w:ind w:left="301" w:hanging="301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Q</w:t>
            </w:r>
            <w:r w:rsidR="00F61D02">
              <w:rPr>
                <w:rFonts w:ascii="Californian FB" w:hAnsi="Californian FB"/>
                <w:szCs w:val="32"/>
              </w:rPr>
              <w:t>uiz at the end of the video</w:t>
            </w:r>
          </w:p>
        </w:tc>
        <w:tc>
          <w:tcPr>
            <w:tcW w:w="2238" w:type="dxa"/>
          </w:tcPr>
          <w:p w:rsidR="00F61D02" w:rsidRPr="005A4F42" w:rsidRDefault="009C3D68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Both the video and quiz</w:t>
            </w:r>
          </w:p>
        </w:tc>
        <w:tc>
          <w:tcPr>
            <w:tcW w:w="2403" w:type="dxa"/>
          </w:tcPr>
          <w:p w:rsidR="00F61D02" w:rsidRPr="005A4F42" w:rsidRDefault="009C3D68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Students would have a video that would auditory and visually show the differences between each ecosystem. They would fill out a worksheet along with this, and there would be a short 5 question quiz after the video is done.</w:t>
            </w:r>
          </w:p>
        </w:tc>
      </w:tr>
      <w:tr w:rsidR="00F61D02" w:rsidRPr="00A66739" w:rsidTr="00964B56">
        <w:tc>
          <w:tcPr>
            <w:tcW w:w="2399" w:type="dxa"/>
          </w:tcPr>
          <w:p w:rsidR="00F61D02" w:rsidRPr="00AB5B62" w:rsidRDefault="00F61D02" w:rsidP="00AB5B62">
            <w:pPr>
              <w:pStyle w:val="ListParagraph"/>
              <w:numPr>
                <w:ilvl w:val="0"/>
                <w:numId w:val="16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Explain the differences between the marine zones, and give unique characteristics of each</w:t>
            </w:r>
          </w:p>
        </w:tc>
        <w:tc>
          <w:tcPr>
            <w:tcW w:w="2536" w:type="dxa"/>
          </w:tcPr>
          <w:p w:rsidR="00F61D02" w:rsidRDefault="00F61D02" w:rsidP="003A6206">
            <w:pPr>
              <w:pStyle w:val="ListParagraph"/>
              <w:numPr>
                <w:ilvl w:val="0"/>
                <w:numId w:val="14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Demonstration </w:t>
            </w:r>
          </w:p>
          <w:p w:rsidR="00F61D02" w:rsidRDefault="00F61D02" w:rsidP="003A6206">
            <w:pPr>
              <w:pStyle w:val="ListParagraph"/>
              <w:numPr>
                <w:ilvl w:val="0"/>
                <w:numId w:val="14"/>
              </w:numPr>
              <w:tabs>
                <w:tab w:val="left" w:pos="5115"/>
              </w:tabs>
              <w:ind w:left="301" w:hanging="270"/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Worksheet </w:t>
            </w:r>
          </w:p>
          <w:p w:rsidR="00F61D02" w:rsidRPr="004F3188" w:rsidRDefault="00F61D02" w:rsidP="003A6206">
            <w:pPr>
              <w:pStyle w:val="ListParagraph"/>
              <w:tabs>
                <w:tab w:val="left" w:pos="5115"/>
              </w:tabs>
              <w:ind w:left="301"/>
              <w:rPr>
                <w:rFonts w:ascii="Californian FB" w:hAnsi="Californian FB"/>
                <w:szCs w:val="32"/>
              </w:rPr>
            </w:pPr>
          </w:p>
        </w:tc>
        <w:tc>
          <w:tcPr>
            <w:tcW w:w="2238" w:type="dxa"/>
          </w:tcPr>
          <w:p w:rsidR="00F61D02" w:rsidRPr="005A4F42" w:rsidRDefault="005E5266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Demonstration and worksheet</w:t>
            </w:r>
          </w:p>
        </w:tc>
        <w:tc>
          <w:tcPr>
            <w:tcW w:w="2403" w:type="dxa"/>
          </w:tcPr>
          <w:p w:rsidR="00F61D02" w:rsidRPr="005A4F42" w:rsidRDefault="005E5266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I would cre</w:t>
            </w:r>
            <w:r w:rsidR="002222D5">
              <w:rPr>
                <w:rFonts w:ascii="Californian FB" w:hAnsi="Californian FB"/>
                <w:szCs w:val="32"/>
              </w:rPr>
              <w:t xml:space="preserve">ate, in an aquarium, a simulated marine zone showing the costal to the abyssal zone. Students would then participate in coming up to the board and writing </w:t>
            </w:r>
            <w:r w:rsidR="009C3D68">
              <w:rPr>
                <w:rFonts w:ascii="Californian FB" w:hAnsi="Californian FB"/>
                <w:szCs w:val="32"/>
              </w:rPr>
              <w:t>down different information about each zone. Other students would copy this onto their worksheets</w:t>
            </w: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</w:t>
      </w:r>
      <w:r w:rsidR="006E63B1">
        <w:rPr>
          <w:rFonts w:ascii="Californian FB" w:hAnsi="Californian FB"/>
          <w:sz w:val="32"/>
          <w:szCs w:val="32"/>
        </w:rPr>
        <w:t>e table below to complete part 3</w:t>
      </w:r>
      <w:r>
        <w:rPr>
          <w:rFonts w:ascii="Californian FB" w:hAnsi="Californian FB"/>
          <w:sz w:val="32"/>
          <w:szCs w:val="32"/>
        </w:rPr>
        <w:t xml:space="preserve"> of your Unit Plan Assignment.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0"/>
        <w:gridCol w:w="3080"/>
        <w:gridCol w:w="3216"/>
      </w:tblGrid>
      <w:tr w:rsidR="0076633E" w:rsidRPr="00A66739" w:rsidTr="00F36960">
        <w:tc>
          <w:tcPr>
            <w:tcW w:w="4614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Science Laboratory Skill</w:t>
            </w:r>
          </w:p>
        </w:tc>
        <w:tc>
          <w:tcPr>
            <w:tcW w:w="4046" w:type="dxa"/>
          </w:tcPr>
          <w:p w:rsidR="0076633E" w:rsidRPr="00A66739" w:rsidRDefault="0076633E" w:rsidP="00F36960">
            <w:pPr>
              <w:tabs>
                <w:tab w:val="left" w:pos="1350"/>
              </w:tabs>
              <w:jc w:val="both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Objective(s)?</w:t>
            </w:r>
          </w:p>
        </w:tc>
        <w:tc>
          <w:tcPr>
            <w:tcW w:w="4516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Teaching Strategy?</w:t>
            </w:r>
          </w:p>
        </w:tc>
      </w:tr>
      <w:tr w:rsidR="0076633E" w:rsidRPr="00A66739" w:rsidTr="00F36960">
        <w:tc>
          <w:tcPr>
            <w:tcW w:w="4614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9C3D68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Handling animals</w:t>
            </w:r>
          </w:p>
        </w:tc>
        <w:tc>
          <w:tcPr>
            <w:tcW w:w="4046" w:type="dxa"/>
          </w:tcPr>
          <w:p w:rsidR="0076633E" w:rsidRPr="00A66739" w:rsidRDefault="00451E0A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6</w:t>
            </w:r>
          </w:p>
        </w:tc>
        <w:tc>
          <w:tcPr>
            <w:tcW w:w="4516" w:type="dxa"/>
          </w:tcPr>
          <w:p w:rsidR="0076633E" w:rsidRPr="00A66739" w:rsidRDefault="002A7B2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Aquatic ecosystems lab</w:t>
            </w:r>
          </w:p>
        </w:tc>
      </w:tr>
      <w:tr w:rsidR="0076633E" w:rsidRPr="00A66739" w:rsidTr="00F36960">
        <w:tc>
          <w:tcPr>
            <w:tcW w:w="4614" w:type="dxa"/>
          </w:tcPr>
          <w:p w:rsidR="0076633E" w:rsidRPr="00A66739" w:rsidRDefault="0076633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6633E" w:rsidRPr="00A66739" w:rsidRDefault="007277F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Laboratory safety (glass handling,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goggles, gloves etc.)</w:t>
            </w:r>
          </w:p>
        </w:tc>
        <w:tc>
          <w:tcPr>
            <w:tcW w:w="4046" w:type="dxa"/>
          </w:tcPr>
          <w:p w:rsidR="0076633E" w:rsidRPr="00A66739" w:rsidRDefault="00451E0A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lastRenderedPageBreak/>
              <w:t>1, 3, 6</w:t>
            </w:r>
          </w:p>
        </w:tc>
        <w:tc>
          <w:tcPr>
            <w:tcW w:w="4516" w:type="dxa"/>
          </w:tcPr>
          <w:p w:rsidR="0076633E" w:rsidRDefault="002A7B2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Green house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gas lab,</w:t>
            </w:r>
          </w:p>
          <w:p w:rsidR="002A7B29" w:rsidRPr="00A66739" w:rsidRDefault="002A7B2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Abiotic /biotic factors lab, aquatic ecosystem </w:t>
            </w:r>
            <w:r>
              <w:rPr>
                <w:rFonts w:ascii="Californian FB" w:hAnsi="Californian FB"/>
                <w:sz w:val="32"/>
                <w:szCs w:val="32"/>
              </w:rPr>
              <w:lastRenderedPageBreak/>
              <w:t>lab</w:t>
            </w:r>
          </w:p>
        </w:tc>
      </w:tr>
      <w:tr w:rsidR="007277F9" w:rsidRPr="00A66739" w:rsidTr="00F36960">
        <w:tc>
          <w:tcPr>
            <w:tcW w:w="4614" w:type="dxa"/>
          </w:tcPr>
          <w:p w:rsidR="007277F9" w:rsidRDefault="007277F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7277F9" w:rsidRPr="00A66739" w:rsidRDefault="00451E0A" w:rsidP="00451E0A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Creating an experiment</w:t>
            </w:r>
          </w:p>
        </w:tc>
        <w:tc>
          <w:tcPr>
            <w:tcW w:w="4046" w:type="dxa"/>
          </w:tcPr>
          <w:p w:rsidR="007277F9" w:rsidRPr="00A66739" w:rsidRDefault="00451E0A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1, 6</w:t>
            </w:r>
          </w:p>
        </w:tc>
        <w:tc>
          <w:tcPr>
            <w:tcW w:w="4516" w:type="dxa"/>
          </w:tcPr>
          <w:p w:rsidR="007277F9" w:rsidRPr="00A66739" w:rsidRDefault="002A7B2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Aquatic ecosystems lab</w:t>
            </w:r>
          </w:p>
        </w:tc>
      </w:tr>
    </w:tbl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p w:rsidR="00310DBE" w:rsidRDefault="00310DBE">
      <w:pPr>
        <w:spacing w:after="200" w:line="276" w:lineRule="auto"/>
        <w:rPr>
          <w:rFonts w:ascii="Californian FB" w:hAnsi="Californian FB"/>
          <w:sz w:val="32"/>
          <w:szCs w:val="32"/>
        </w:rPr>
      </w:pPr>
    </w:p>
    <w:p w:rsidR="00310DBE" w:rsidRDefault="00310DBE" w:rsidP="00310DB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  <w:r>
        <w:rPr>
          <w:rFonts w:ascii="Californian FB" w:hAnsi="Californian FB"/>
          <w:sz w:val="32"/>
          <w:szCs w:val="32"/>
        </w:rPr>
        <w:t>Use the table below to complete part 4 of your Unit Plan Assignment.</w:t>
      </w:r>
    </w:p>
    <w:p w:rsidR="00310DBE" w:rsidRDefault="00310DBE" w:rsidP="00310DB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9"/>
        <w:gridCol w:w="3159"/>
        <w:gridCol w:w="3208"/>
      </w:tblGrid>
      <w:tr w:rsidR="00310DBE" w:rsidRPr="00A66739" w:rsidTr="00451E0A">
        <w:tc>
          <w:tcPr>
            <w:tcW w:w="3209" w:type="dxa"/>
          </w:tcPr>
          <w:p w:rsidR="00310DBE" w:rsidRPr="00A66739" w:rsidRDefault="00310DBE" w:rsidP="00310DBE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 xml:space="preserve">Science </w:t>
            </w:r>
            <w:r>
              <w:rPr>
                <w:rFonts w:ascii="Californian FB" w:hAnsi="Californian FB"/>
                <w:sz w:val="32"/>
                <w:szCs w:val="32"/>
              </w:rPr>
              <w:t xml:space="preserve">Literacy </w:t>
            </w:r>
            <w:r w:rsidRPr="00A66739">
              <w:rPr>
                <w:rFonts w:ascii="Californian FB" w:hAnsi="Californian FB"/>
                <w:sz w:val="32"/>
                <w:szCs w:val="32"/>
              </w:rPr>
              <w:t>Skill</w:t>
            </w:r>
          </w:p>
        </w:tc>
        <w:tc>
          <w:tcPr>
            <w:tcW w:w="3159" w:type="dxa"/>
          </w:tcPr>
          <w:p w:rsidR="00310DBE" w:rsidRPr="00A66739" w:rsidRDefault="00310DBE" w:rsidP="00F36960">
            <w:pPr>
              <w:tabs>
                <w:tab w:val="left" w:pos="1350"/>
              </w:tabs>
              <w:jc w:val="both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Related Objective(s)?</w:t>
            </w:r>
          </w:p>
        </w:tc>
        <w:tc>
          <w:tcPr>
            <w:tcW w:w="3208" w:type="dxa"/>
          </w:tcPr>
          <w:p w:rsidR="00310DBE" w:rsidRPr="00A66739" w:rsidRDefault="00310DBE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Teaching Strategy?</w:t>
            </w:r>
          </w:p>
        </w:tc>
      </w:tr>
      <w:tr w:rsidR="00451E0A" w:rsidRPr="00A66739" w:rsidTr="00451E0A">
        <w:tc>
          <w:tcPr>
            <w:tcW w:w="3209" w:type="dxa"/>
          </w:tcPr>
          <w:p w:rsidR="00451E0A" w:rsidRPr="002A7B29" w:rsidRDefault="00451E0A" w:rsidP="000C563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451E0A" w:rsidRPr="002A7B29" w:rsidRDefault="00451E0A" w:rsidP="000C563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2A7B29">
              <w:rPr>
                <w:rFonts w:ascii="Californian FB" w:hAnsi="Californian FB"/>
                <w:sz w:val="32"/>
                <w:szCs w:val="32"/>
              </w:rPr>
              <w:t>Make predictions</w:t>
            </w:r>
          </w:p>
        </w:tc>
        <w:tc>
          <w:tcPr>
            <w:tcW w:w="3159" w:type="dxa"/>
          </w:tcPr>
          <w:p w:rsidR="00451E0A" w:rsidRPr="00A66739" w:rsidRDefault="002A7B2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1, 3, 4, 6, 8</w:t>
            </w:r>
          </w:p>
        </w:tc>
        <w:tc>
          <w:tcPr>
            <w:tcW w:w="3208" w:type="dxa"/>
          </w:tcPr>
          <w:p w:rsidR="002A7B29" w:rsidRDefault="002A7B29" w:rsidP="002A7B2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Green house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gas lab,</w:t>
            </w:r>
          </w:p>
          <w:p w:rsidR="00451E0A" w:rsidRPr="00A66739" w:rsidRDefault="002A7B29" w:rsidP="002A7B2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 xml:space="preserve">Abiotic /biotic factors lab, </w:t>
            </w:r>
            <w:r>
              <w:rPr>
                <w:rFonts w:ascii="Californian FB" w:hAnsi="Californian FB"/>
                <w:sz w:val="32"/>
                <w:szCs w:val="32"/>
              </w:rPr>
              <w:t xml:space="preserve">community interactions worksheet, </w:t>
            </w:r>
            <w:r>
              <w:rPr>
                <w:rFonts w:ascii="Californian FB" w:hAnsi="Californian FB"/>
                <w:sz w:val="32"/>
                <w:szCs w:val="32"/>
              </w:rPr>
              <w:t>aquatic ecosystem lab</w:t>
            </w:r>
            <w:r>
              <w:rPr>
                <w:rFonts w:ascii="Californian FB" w:hAnsi="Californian FB"/>
                <w:sz w:val="32"/>
                <w:szCs w:val="32"/>
              </w:rPr>
              <w:t>, marine zone lab</w:t>
            </w:r>
          </w:p>
        </w:tc>
      </w:tr>
      <w:tr w:rsidR="00451E0A" w:rsidRPr="00A66739" w:rsidTr="00451E0A">
        <w:tc>
          <w:tcPr>
            <w:tcW w:w="3209" w:type="dxa"/>
          </w:tcPr>
          <w:p w:rsidR="00451E0A" w:rsidRPr="002A7B29" w:rsidRDefault="00451E0A" w:rsidP="000C563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451E0A" w:rsidRPr="002A7B29" w:rsidRDefault="00451E0A" w:rsidP="000C563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2A7B29">
              <w:rPr>
                <w:rFonts w:ascii="Californian FB" w:hAnsi="Californian FB"/>
                <w:sz w:val="32"/>
                <w:szCs w:val="32"/>
              </w:rPr>
              <w:t>Evaluate scientific information</w:t>
            </w:r>
          </w:p>
        </w:tc>
        <w:tc>
          <w:tcPr>
            <w:tcW w:w="3159" w:type="dxa"/>
          </w:tcPr>
          <w:p w:rsidR="00451E0A" w:rsidRPr="00A66739" w:rsidRDefault="002A7B2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1, 3, 4, 6, 8</w:t>
            </w:r>
          </w:p>
        </w:tc>
        <w:tc>
          <w:tcPr>
            <w:tcW w:w="3208" w:type="dxa"/>
          </w:tcPr>
          <w:p w:rsidR="002A7B29" w:rsidRDefault="002A7B29" w:rsidP="002A7B2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proofErr w:type="spellStart"/>
            <w:r>
              <w:rPr>
                <w:rFonts w:ascii="Californian FB" w:hAnsi="Californian FB"/>
                <w:sz w:val="32"/>
                <w:szCs w:val="32"/>
              </w:rPr>
              <w:t>Green house</w:t>
            </w:r>
            <w:proofErr w:type="spellEnd"/>
            <w:r>
              <w:rPr>
                <w:rFonts w:ascii="Californian FB" w:hAnsi="Californian FB"/>
                <w:sz w:val="32"/>
                <w:szCs w:val="32"/>
              </w:rPr>
              <w:t xml:space="preserve"> gas lab,</w:t>
            </w:r>
          </w:p>
          <w:p w:rsidR="00451E0A" w:rsidRPr="00A66739" w:rsidRDefault="002A7B29" w:rsidP="002A7B29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Abiotic /biotic factors lab, community interactions worksheet, aquatic ecosystem lab, marine zone lab</w:t>
            </w:r>
          </w:p>
        </w:tc>
      </w:tr>
      <w:tr w:rsidR="00451E0A" w:rsidRPr="00A66739" w:rsidTr="00451E0A">
        <w:tc>
          <w:tcPr>
            <w:tcW w:w="3209" w:type="dxa"/>
          </w:tcPr>
          <w:p w:rsidR="00451E0A" w:rsidRDefault="00451E0A" w:rsidP="000C563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  <w:p w:rsidR="00451E0A" w:rsidRPr="00A66739" w:rsidRDefault="002A7B29" w:rsidP="000C563D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 w:rsidRPr="002A7B29">
              <w:rPr>
                <w:rFonts w:ascii="Californian FB" w:hAnsi="Californian FB"/>
                <w:sz w:val="32"/>
                <w:szCs w:val="32"/>
              </w:rPr>
              <w:t>Construct  solutions to a real world problem</w:t>
            </w:r>
          </w:p>
        </w:tc>
        <w:tc>
          <w:tcPr>
            <w:tcW w:w="3159" w:type="dxa"/>
          </w:tcPr>
          <w:p w:rsidR="00451E0A" w:rsidRPr="00A66739" w:rsidRDefault="002A7B2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1</w:t>
            </w:r>
          </w:p>
        </w:tc>
        <w:tc>
          <w:tcPr>
            <w:tcW w:w="3208" w:type="dxa"/>
          </w:tcPr>
          <w:p w:rsidR="00451E0A" w:rsidRPr="00A66739" w:rsidRDefault="002A7B2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 w:val="32"/>
                <w:szCs w:val="32"/>
              </w:rPr>
              <w:t>Greenhouse gas lab</w:t>
            </w:r>
          </w:p>
        </w:tc>
      </w:tr>
    </w:tbl>
    <w:p w:rsidR="002A7B29" w:rsidRDefault="002A7B29" w:rsidP="002A7B29">
      <w:pPr>
        <w:tabs>
          <w:tab w:val="left" w:pos="5115"/>
        </w:tabs>
        <w:rPr>
          <w:rFonts w:ascii="Californian FB" w:hAnsi="Californian FB"/>
          <w:b/>
          <w:sz w:val="32"/>
          <w:szCs w:val="32"/>
        </w:rPr>
      </w:pPr>
    </w:p>
    <w:p w:rsidR="002A7B29" w:rsidRDefault="002A7B29" w:rsidP="002A7B29">
      <w:pPr>
        <w:tabs>
          <w:tab w:val="left" w:pos="5115"/>
        </w:tabs>
        <w:rPr>
          <w:rFonts w:ascii="Californian FB" w:hAnsi="Californian FB"/>
          <w:b/>
          <w:sz w:val="32"/>
          <w:szCs w:val="32"/>
        </w:rPr>
      </w:pPr>
    </w:p>
    <w:p w:rsidR="002A7B29" w:rsidRDefault="002A7B29" w:rsidP="002A7B29">
      <w:pPr>
        <w:tabs>
          <w:tab w:val="left" w:pos="5115"/>
        </w:tabs>
        <w:rPr>
          <w:rFonts w:ascii="Californian FB" w:hAnsi="Californian FB"/>
          <w:b/>
          <w:sz w:val="32"/>
          <w:szCs w:val="32"/>
        </w:rPr>
      </w:pPr>
    </w:p>
    <w:p w:rsidR="002A7B29" w:rsidRDefault="002A7B29" w:rsidP="002A7B29">
      <w:pPr>
        <w:tabs>
          <w:tab w:val="left" w:pos="5115"/>
        </w:tabs>
        <w:rPr>
          <w:rFonts w:ascii="Californian FB" w:hAnsi="Californian FB"/>
          <w:b/>
          <w:sz w:val="32"/>
          <w:szCs w:val="32"/>
        </w:rPr>
      </w:pPr>
    </w:p>
    <w:p w:rsidR="002A7B29" w:rsidRDefault="002A7B29" w:rsidP="002A7B29">
      <w:pPr>
        <w:tabs>
          <w:tab w:val="left" w:pos="5115"/>
        </w:tabs>
        <w:rPr>
          <w:rFonts w:ascii="Californian FB" w:hAnsi="Californian FB"/>
          <w:b/>
          <w:sz w:val="32"/>
          <w:szCs w:val="32"/>
        </w:rPr>
      </w:pPr>
    </w:p>
    <w:p w:rsidR="002A7B29" w:rsidRDefault="002A7B29" w:rsidP="002A7B29">
      <w:pPr>
        <w:tabs>
          <w:tab w:val="left" w:pos="5115"/>
        </w:tabs>
        <w:rPr>
          <w:rFonts w:ascii="Californian FB" w:hAnsi="Californian FB"/>
          <w:b/>
          <w:sz w:val="32"/>
          <w:szCs w:val="32"/>
        </w:rPr>
      </w:pPr>
    </w:p>
    <w:p w:rsidR="002A7B29" w:rsidRDefault="002A7B29" w:rsidP="002A7B29">
      <w:pPr>
        <w:tabs>
          <w:tab w:val="left" w:pos="5115"/>
        </w:tabs>
        <w:rPr>
          <w:rFonts w:ascii="Californian FB" w:hAnsi="Californian FB"/>
          <w:b/>
          <w:sz w:val="32"/>
          <w:szCs w:val="32"/>
        </w:rPr>
      </w:pPr>
    </w:p>
    <w:p w:rsidR="0076633E" w:rsidRPr="00E34F88" w:rsidRDefault="0076633E" w:rsidP="002A7B29">
      <w:pPr>
        <w:tabs>
          <w:tab w:val="left" w:pos="5115"/>
        </w:tabs>
        <w:rPr>
          <w:rFonts w:ascii="Californian FB" w:hAnsi="Californian FB"/>
          <w:b/>
          <w:sz w:val="32"/>
          <w:szCs w:val="32"/>
        </w:rPr>
      </w:pPr>
      <w:r w:rsidRPr="00E34F88">
        <w:rPr>
          <w:rFonts w:ascii="Californian FB" w:hAnsi="Californian FB"/>
          <w:b/>
          <w:sz w:val="32"/>
          <w:szCs w:val="32"/>
        </w:rPr>
        <w:lastRenderedPageBreak/>
        <w:t>Unit Plan Overview</w:t>
      </w:r>
      <w:r w:rsidR="00310DBE">
        <w:rPr>
          <w:rFonts w:ascii="Californian FB" w:hAnsi="Californian FB"/>
          <w:b/>
          <w:sz w:val="32"/>
          <w:szCs w:val="32"/>
        </w:rPr>
        <w:t xml:space="preserve"> (Part 5</w:t>
      </w:r>
      <w:r>
        <w:rPr>
          <w:rFonts w:ascii="Californian FB" w:hAnsi="Californian FB"/>
          <w:b/>
          <w:sz w:val="32"/>
          <w:szCs w:val="32"/>
        </w:rPr>
        <w:t>)</w:t>
      </w:r>
    </w:p>
    <w:p w:rsidR="0076633E" w:rsidRDefault="0076633E" w:rsidP="0076633E">
      <w:pPr>
        <w:tabs>
          <w:tab w:val="left" w:pos="5115"/>
        </w:tabs>
        <w:rPr>
          <w:rFonts w:ascii="Californian FB" w:hAnsi="Californian FB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6"/>
        <w:gridCol w:w="2465"/>
        <w:gridCol w:w="2136"/>
        <w:gridCol w:w="2060"/>
        <w:gridCol w:w="1809"/>
      </w:tblGrid>
      <w:tr w:rsidR="0076633E" w:rsidRPr="00A66739" w:rsidTr="002A7B29">
        <w:tc>
          <w:tcPr>
            <w:tcW w:w="1146" w:type="dxa"/>
          </w:tcPr>
          <w:p w:rsidR="0076633E" w:rsidRPr="00A66739" w:rsidRDefault="0076633E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Day</w:t>
            </w:r>
          </w:p>
        </w:tc>
        <w:tc>
          <w:tcPr>
            <w:tcW w:w="2465" w:type="dxa"/>
          </w:tcPr>
          <w:p w:rsidR="0076633E" w:rsidRPr="00A66739" w:rsidRDefault="0076633E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Objective</w:t>
            </w:r>
          </w:p>
        </w:tc>
        <w:tc>
          <w:tcPr>
            <w:tcW w:w="2213" w:type="dxa"/>
          </w:tcPr>
          <w:p w:rsidR="0076633E" w:rsidRPr="00A66739" w:rsidRDefault="0076633E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Teaching Strategy</w:t>
            </w:r>
          </w:p>
        </w:tc>
        <w:tc>
          <w:tcPr>
            <w:tcW w:w="2061" w:type="dxa"/>
          </w:tcPr>
          <w:p w:rsidR="0076633E" w:rsidRPr="00A66739" w:rsidRDefault="0076633E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Assessment Strategy</w:t>
            </w:r>
          </w:p>
        </w:tc>
        <w:tc>
          <w:tcPr>
            <w:tcW w:w="1691" w:type="dxa"/>
          </w:tcPr>
          <w:p w:rsidR="0076633E" w:rsidRPr="00A66739" w:rsidRDefault="0076633E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Notes</w:t>
            </w:r>
          </w:p>
        </w:tc>
      </w:tr>
      <w:tr w:rsidR="002A7B29" w:rsidRPr="00A66739" w:rsidTr="002A7B29">
        <w:tc>
          <w:tcPr>
            <w:tcW w:w="1146" w:type="dxa"/>
          </w:tcPr>
          <w:p w:rsidR="002A7B29" w:rsidRPr="00A66739" w:rsidRDefault="002A7B2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2A7B29" w:rsidRPr="00A66739" w:rsidRDefault="002A7B2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</w:t>
            </w:r>
          </w:p>
          <w:p w:rsidR="002A7B29" w:rsidRPr="00A66739" w:rsidRDefault="002A7B2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65" w:type="dxa"/>
          </w:tcPr>
          <w:p w:rsidR="002A7B29" w:rsidRPr="00AB5B62" w:rsidRDefault="002A7B29" w:rsidP="002A7B29">
            <w:pPr>
              <w:pStyle w:val="ListParagraph"/>
              <w:numPr>
                <w:ilvl w:val="0"/>
                <w:numId w:val="1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Understand how the greenhouse effect maintains the biosphere’s temperature range</w:t>
            </w:r>
          </w:p>
          <w:p w:rsidR="002A7B29" w:rsidRPr="00F36960" w:rsidRDefault="002A7B2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</w:tc>
        <w:tc>
          <w:tcPr>
            <w:tcW w:w="2213" w:type="dxa"/>
          </w:tcPr>
          <w:p w:rsidR="00CB1479" w:rsidRPr="001C2E64" w:rsidRDefault="00CB1479" w:rsidP="00CB147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1C2E64">
              <w:rPr>
                <w:rFonts w:ascii="Californian FB" w:hAnsi="Californian FB"/>
                <w:szCs w:val="32"/>
              </w:rPr>
              <w:t xml:space="preserve">Having students </w:t>
            </w:r>
            <w:r w:rsidR="005C0A39">
              <w:rPr>
                <w:rFonts w:ascii="Californian FB" w:hAnsi="Californian FB"/>
                <w:szCs w:val="32"/>
              </w:rPr>
              <w:t>research</w:t>
            </w:r>
            <w:r w:rsidRPr="001C2E64">
              <w:rPr>
                <w:rFonts w:ascii="Californian FB" w:hAnsi="Californian FB"/>
                <w:szCs w:val="32"/>
              </w:rPr>
              <w:t xml:space="preserve"> different models of a greenhouse </w:t>
            </w:r>
          </w:p>
          <w:p w:rsidR="002A7B29" w:rsidRPr="00A66739" w:rsidRDefault="002A7B2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61" w:type="dxa"/>
          </w:tcPr>
          <w:p w:rsidR="002A7B29" w:rsidRPr="005C0A39" w:rsidRDefault="005C0A3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Participation and research</w:t>
            </w:r>
          </w:p>
        </w:tc>
        <w:tc>
          <w:tcPr>
            <w:tcW w:w="1691" w:type="dxa"/>
          </w:tcPr>
          <w:p w:rsidR="002A7B29" w:rsidRPr="005C0A39" w:rsidRDefault="005C0A3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5C0A39">
              <w:rPr>
                <w:rFonts w:ascii="Californian FB" w:hAnsi="Californian FB"/>
                <w:szCs w:val="32"/>
              </w:rPr>
              <w:t>Computer lab time</w:t>
            </w:r>
          </w:p>
        </w:tc>
      </w:tr>
      <w:tr w:rsidR="002A7B29" w:rsidRPr="00A66739" w:rsidTr="002A7B29">
        <w:tc>
          <w:tcPr>
            <w:tcW w:w="1146" w:type="dxa"/>
          </w:tcPr>
          <w:p w:rsidR="002A7B29" w:rsidRPr="00A66739" w:rsidRDefault="002A7B2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2A7B29" w:rsidRPr="00A66739" w:rsidRDefault="002A7B2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2</w:t>
            </w:r>
          </w:p>
          <w:p w:rsidR="002A7B29" w:rsidRPr="00A66739" w:rsidRDefault="002A7B2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65" w:type="dxa"/>
          </w:tcPr>
          <w:p w:rsidR="002A7B29" w:rsidRPr="00F36960" w:rsidRDefault="00CB147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           Objective 1</w:t>
            </w:r>
          </w:p>
        </w:tc>
        <w:tc>
          <w:tcPr>
            <w:tcW w:w="2213" w:type="dxa"/>
          </w:tcPr>
          <w:p w:rsidR="00CB1479" w:rsidRPr="001C2E64" w:rsidRDefault="00CB1479" w:rsidP="00CB147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1C2E64">
              <w:rPr>
                <w:rFonts w:ascii="Californian FB" w:hAnsi="Californian FB"/>
                <w:szCs w:val="32"/>
              </w:rPr>
              <w:t>Having students construct different models of a greenhouse and then observing temperature inside</w:t>
            </w:r>
            <w:r>
              <w:rPr>
                <w:rFonts w:ascii="Californian FB" w:hAnsi="Californian FB"/>
                <w:szCs w:val="32"/>
              </w:rPr>
              <w:t>.</w:t>
            </w:r>
          </w:p>
          <w:p w:rsidR="002A7B29" w:rsidRPr="00A66739" w:rsidRDefault="002A7B2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061" w:type="dxa"/>
          </w:tcPr>
          <w:p w:rsidR="002A7B29" w:rsidRPr="00A66739" w:rsidRDefault="005C0A3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Checking lab skills/ participation</w:t>
            </w:r>
          </w:p>
        </w:tc>
        <w:tc>
          <w:tcPr>
            <w:tcW w:w="1691" w:type="dxa"/>
          </w:tcPr>
          <w:p w:rsidR="002A7B29" w:rsidRPr="005C0A39" w:rsidRDefault="005C0A3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Materials for </w:t>
            </w:r>
            <w:proofErr w:type="gramStart"/>
            <w:r>
              <w:rPr>
                <w:rFonts w:ascii="Californian FB" w:hAnsi="Californian FB"/>
                <w:szCs w:val="32"/>
              </w:rPr>
              <w:t>students  to</w:t>
            </w:r>
            <w:proofErr w:type="gramEnd"/>
            <w:r>
              <w:rPr>
                <w:rFonts w:ascii="Californian FB" w:hAnsi="Californian FB"/>
                <w:szCs w:val="32"/>
              </w:rPr>
              <w:t xml:space="preserve"> create greenhouses.</w:t>
            </w:r>
          </w:p>
          <w:p w:rsidR="002A7B29" w:rsidRPr="005C0A39" w:rsidRDefault="002A7B2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</w:tc>
      </w:tr>
      <w:tr w:rsidR="005C0A39" w:rsidRPr="00A66739" w:rsidTr="002A7B29">
        <w:tc>
          <w:tcPr>
            <w:tcW w:w="1146" w:type="dxa"/>
          </w:tcPr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3</w:t>
            </w: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65" w:type="dxa"/>
          </w:tcPr>
          <w:p w:rsidR="005C0A39" w:rsidRPr="00AB5B62" w:rsidRDefault="005C0A39" w:rsidP="000C563D">
            <w:pPr>
              <w:pStyle w:val="ListParagraph"/>
              <w:numPr>
                <w:ilvl w:val="0"/>
                <w:numId w:val="1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Identify Earth’s three main climate zones</w:t>
            </w:r>
          </w:p>
          <w:p w:rsidR="005C0A39" w:rsidRPr="00F36960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</w:p>
        </w:tc>
        <w:tc>
          <w:tcPr>
            <w:tcW w:w="2213" w:type="dxa"/>
          </w:tcPr>
          <w:p w:rsidR="005C0A39" w:rsidRPr="00F36960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A worksheet where students identify and color in the zones, and write a brief description </w:t>
            </w:r>
          </w:p>
        </w:tc>
        <w:tc>
          <w:tcPr>
            <w:tcW w:w="2061" w:type="dxa"/>
          </w:tcPr>
          <w:p w:rsidR="005C0A39" w:rsidRPr="005A4F42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Group project</w:t>
            </w:r>
          </w:p>
        </w:tc>
        <w:tc>
          <w:tcPr>
            <w:tcW w:w="1691" w:type="dxa"/>
          </w:tcPr>
          <w:p w:rsidR="005C0A39" w:rsidRPr="005C0A39" w:rsidRDefault="005C0A3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Computer lab time for making of PowerPoint’s or other presentations</w:t>
            </w:r>
          </w:p>
        </w:tc>
      </w:tr>
      <w:tr w:rsidR="005C0A39" w:rsidRPr="00A66739" w:rsidTr="002A7B29">
        <w:tc>
          <w:tcPr>
            <w:tcW w:w="1146" w:type="dxa"/>
          </w:tcPr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4</w:t>
            </w: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65" w:type="dxa"/>
          </w:tcPr>
          <w:p w:rsidR="005C0A39" w:rsidRPr="00AB5B62" w:rsidRDefault="005C0A39" w:rsidP="000C563D">
            <w:pPr>
              <w:pStyle w:val="ListParagraph"/>
              <w:numPr>
                <w:ilvl w:val="0"/>
                <w:numId w:val="1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Explain how biotic and abiotic factors influence an ecosystem</w:t>
            </w:r>
          </w:p>
        </w:tc>
        <w:tc>
          <w:tcPr>
            <w:tcW w:w="2213" w:type="dxa"/>
          </w:tcPr>
          <w:p w:rsidR="005C0A39" w:rsidRPr="00F36960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I believe both will work well together. First a lecture on what biotic and abiotic factors  are, then allow students to compare them</w:t>
            </w:r>
          </w:p>
        </w:tc>
        <w:tc>
          <w:tcPr>
            <w:tcW w:w="2061" w:type="dxa"/>
          </w:tcPr>
          <w:p w:rsidR="005C0A39" w:rsidRPr="005A4F42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Worksheet</w:t>
            </w:r>
          </w:p>
        </w:tc>
        <w:tc>
          <w:tcPr>
            <w:tcW w:w="1691" w:type="dxa"/>
          </w:tcPr>
          <w:p w:rsidR="005C0A39" w:rsidRPr="005C0A39" w:rsidRDefault="005C0A3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Examples, both physical and representational of biotic and abiotic factors</w:t>
            </w:r>
          </w:p>
        </w:tc>
      </w:tr>
      <w:tr w:rsidR="005C0A39" w:rsidRPr="00A66739" w:rsidTr="002A7B29">
        <w:tc>
          <w:tcPr>
            <w:tcW w:w="1146" w:type="dxa"/>
          </w:tcPr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5</w:t>
            </w: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65" w:type="dxa"/>
          </w:tcPr>
          <w:p w:rsidR="005C0A39" w:rsidRPr="00AB5B62" w:rsidRDefault="005C0A39" w:rsidP="000C563D">
            <w:pPr>
              <w:pStyle w:val="ListParagraph"/>
              <w:numPr>
                <w:ilvl w:val="0"/>
                <w:numId w:val="1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Understand the different interactions between communities; predatory, symbiotic etc.</w:t>
            </w:r>
          </w:p>
        </w:tc>
        <w:tc>
          <w:tcPr>
            <w:tcW w:w="2213" w:type="dxa"/>
          </w:tcPr>
          <w:p w:rsidR="005C0A39" w:rsidRPr="00F36960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Short lecture followed by game</w:t>
            </w:r>
          </w:p>
        </w:tc>
        <w:tc>
          <w:tcPr>
            <w:tcW w:w="2061" w:type="dxa"/>
          </w:tcPr>
          <w:p w:rsidR="005C0A39" w:rsidRPr="005A4F42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Class activity/worksheet</w:t>
            </w:r>
          </w:p>
        </w:tc>
        <w:tc>
          <w:tcPr>
            <w:tcW w:w="1691" w:type="dxa"/>
          </w:tcPr>
          <w:p w:rsidR="005C0A39" w:rsidRPr="005C0A39" w:rsidRDefault="005C0A3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Video/lecture on community interactions</w:t>
            </w:r>
          </w:p>
        </w:tc>
      </w:tr>
      <w:tr w:rsidR="005C0A39" w:rsidRPr="00A66739" w:rsidTr="002A7B29">
        <w:tc>
          <w:tcPr>
            <w:tcW w:w="1146" w:type="dxa"/>
          </w:tcPr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6</w:t>
            </w: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65" w:type="dxa"/>
          </w:tcPr>
          <w:p w:rsidR="005C0A39" w:rsidRPr="00AB5B62" w:rsidRDefault="005C0A39" w:rsidP="000C563D">
            <w:pPr>
              <w:pStyle w:val="ListParagraph"/>
              <w:numPr>
                <w:ilvl w:val="0"/>
                <w:numId w:val="1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Identify unique characteristics of the world’s major biomes</w:t>
            </w:r>
          </w:p>
        </w:tc>
        <w:tc>
          <w:tcPr>
            <w:tcW w:w="2213" w:type="dxa"/>
          </w:tcPr>
          <w:p w:rsidR="005C0A39" w:rsidRPr="00F36960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Video on the types of biomes and their locations</w:t>
            </w:r>
          </w:p>
        </w:tc>
        <w:tc>
          <w:tcPr>
            <w:tcW w:w="2061" w:type="dxa"/>
          </w:tcPr>
          <w:p w:rsidR="005C0A39" w:rsidRPr="005A4F42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Guided movie notes worksheet</w:t>
            </w:r>
          </w:p>
        </w:tc>
        <w:tc>
          <w:tcPr>
            <w:tcW w:w="1691" w:type="dxa"/>
          </w:tcPr>
          <w:p w:rsidR="005C0A39" w:rsidRPr="005C0A39" w:rsidRDefault="005C0A3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Video</w:t>
            </w:r>
          </w:p>
        </w:tc>
      </w:tr>
      <w:tr w:rsidR="005C0A39" w:rsidRPr="00A66739" w:rsidTr="002A7B29">
        <w:tc>
          <w:tcPr>
            <w:tcW w:w="1146" w:type="dxa"/>
          </w:tcPr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lastRenderedPageBreak/>
              <w:t>7</w:t>
            </w: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65" w:type="dxa"/>
          </w:tcPr>
          <w:p w:rsidR="005C0A39" w:rsidRPr="00AB5B62" w:rsidRDefault="005C0A39" w:rsidP="000C563D">
            <w:pPr>
              <w:pStyle w:val="ListParagraph"/>
              <w:numPr>
                <w:ilvl w:val="0"/>
                <w:numId w:val="1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lastRenderedPageBreak/>
              <w:t xml:space="preserve">Understand </w:t>
            </w:r>
            <w:r w:rsidRPr="00AB5B62">
              <w:rPr>
                <w:rFonts w:ascii="Californian FB" w:hAnsi="Californian FB"/>
                <w:szCs w:val="32"/>
              </w:rPr>
              <w:lastRenderedPageBreak/>
              <w:t>the main factors that govern aquatic ecosystems</w:t>
            </w:r>
          </w:p>
        </w:tc>
        <w:tc>
          <w:tcPr>
            <w:tcW w:w="2213" w:type="dxa"/>
          </w:tcPr>
          <w:p w:rsidR="005C0A39" w:rsidRPr="00F36960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 xml:space="preserve">Research on </w:t>
            </w:r>
            <w:r>
              <w:rPr>
                <w:rFonts w:ascii="Californian FB" w:hAnsi="Californian FB"/>
                <w:szCs w:val="32"/>
              </w:rPr>
              <w:lastRenderedPageBreak/>
              <w:t>Creating an aquarium</w:t>
            </w:r>
          </w:p>
        </w:tc>
        <w:tc>
          <w:tcPr>
            <w:tcW w:w="2061" w:type="dxa"/>
          </w:tcPr>
          <w:p w:rsidR="005C0A39" w:rsidRPr="005A4F42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 xml:space="preserve">Research skills </w:t>
            </w:r>
            <w:r>
              <w:rPr>
                <w:rFonts w:ascii="Californian FB" w:hAnsi="Californian FB"/>
                <w:szCs w:val="32"/>
              </w:rPr>
              <w:lastRenderedPageBreak/>
              <w:t>and group work</w:t>
            </w:r>
          </w:p>
        </w:tc>
        <w:tc>
          <w:tcPr>
            <w:tcW w:w="1691" w:type="dxa"/>
          </w:tcPr>
          <w:p w:rsidR="005C0A39" w:rsidRPr="005C0A39" w:rsidRDefault="005C0A3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lastRenderedPageBreak/>
              <w:t xml:space="preserve">Computer lab </w:t>
            </w:r>
            <w:r>
              <w:rPr>
                <w:rFonts w:ascii="Californian FB" w:hAnsi="Californian FB"/>
                <w:szCs w:val="32"/>
              </w:rPr>
              <w:lastRenderedPageBreak/>
              <w:t xml:space="preserve">time. </w:t>
            </w:r>
          </w:p>
        </w:tc>
      </w:tr>
      <w:tr w:rsidR="00CB1479" w:rsidRPr="00A66739" w:rsidTr="002A7B29">
        <w:tc>
          <w:tcPr>
            <w:tcW w:w="1146" w:type="dxa"/>
          </w:tcPr>
          <w:p w:rsidR="00CB1479" w:rsidRPr="00A66739" w:rsidRDefault="00CB147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CB1479" w:rsidRPr="00A66739" w:rsidRDefault="00CB147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8</w:t>
            </w:r>
          </w:p>
          <w:p w:rsidR="00CB1479" w:rsidRPr="00A66739" w:rsidRDefault="00CB147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65" w:type="dxa"/>
          </w:tcPr>
          <w:p w:rsidR="00CB1479" w:rsidRPr="00AB5B62" w:rsidRDefault="00CB1479" w:rsidP="002A7B29">
            <w:pPr>
              <w:pStyle w:val="ListParagraph"/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 xml:space="preserve"> Objective 6</w:t>
            </w:r>
          </w:p>
        </w:tc>
        <w:tc>
          <w:tcPr>
            <w:tcW w:w="2213" w:type="dxa"/>
          </w:tcPr>
          <w:p w:rsidR="00CB1479" w:rsidRPr="00F36960" w:rsidRDefault="00CB147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Creating an aquarium</w:t>
            </w:r>
          </w:p>
        </w:tc>
        <w:tc>
          <w:tcPr>
            <w:tcW w:w="2061" w:type="dxa"/>
          </w:tcPr>
          <w:p w:rsidR="00CB1479" w:rsidRPr="00A66739" w:rsidRDefault="005C0A39" w:rsidP="00F36960">
            <w:pPr>
              <w:tabs>
                <w:tab w:val="left" w:pos="5115"/>
              </w:tabs>
              <w:rPr>
                <w:rFonts w:ascii="Californian FB" w:hAnsi="Californian FB"/>
                <w:sz w:val="32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Lab skills and lab packet</w:t>
            </w:r>
          </w:p>
        </w:tc>
        <w:tc>
          <w:tcPr>
            <w:tcW w:w="1691" w:type="dxa"/>
          </w:tcPr>
          <w:p w:rsidR="00CB1479" w:rsidRPr="005C0A39" w:rsidRDefault="0007531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All materials and safety equipment that is needed for the aquarium</w:t>
            </w:r>
          </w:p>
        </w:tc>
      </w:tr>
      <w:tr w:rsidR="005C0A39" w:rsidRPr="00A66739" w:rsidTr="002A7B29">
        <w:tc>
          <w:tcPr>
            <w:tcW w:w="1146" w:type="dxa"/>
          </w:tcPr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9</w:t>
            </w: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65" w:type="dxa"/>
          </w:tcPr>
          <w:p w:rsidR="005C0A39" w:rsidRPr="00AB5B62" w:rsidRDefault="005C0A39" w:rsidP="000C563D">
            <w:pPr>
              <w:pStyle w:val="ListParagraph"/>
              <w:numPr>
                <w:ilvl w:val="0"/>
                <w:numId w:val="1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Identify the two types of freshwater ecosystems</w:t>
            </w:r>
          </w:p>
        </w:tc>
        <w:tc>
          <w:tcPr>
            <w:tcW w:w="2213" w:type="dxa"/>
          </w:tcPr>
          <w:p w:rsidR="005C0A39" w:rsidRPr="002F2EFA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2F2EFA">
              <w:rPr>
                <w:rFonts w:ascii="Californian FB" w:hAnsi="Californian FB"/>
                <w:szCs w:val="32"/>
              </w:rPr>
              <w:t>Teacher PowerPoint</w:t>
            </w:r>
          </w:p>
        </w:tc>
        <w:tc>
          <w:tcPr>
            <w:tcW w:w="2061" w:type="dxa"/>
          </w:tcPr>
          <w:p w:rsidR="005C0A39" w:rsidRPr="005A4F42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Both the video and quiz</w:t>
            </w:r>
          </w:p>
        </w:tc>
        <w:tc>
          <w:tcPr>
            <w:tcW w:w="1691" w:type="dxa"/>
          </w:tcPr>
          <w:p w:rsidR="005C0A39" w:rsidRPr="005C0A39" w:rsidRDefault="0007531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Video and materials for lecture</w:t>
            </w:r>
          </w:p>
        </w:tc>
      </w:tr>
      <w:tr w:rsidR="005C0A39" w:rsidRPr="00A66739" w:rsidTr="002A7B29">
        <w:tc>
          <w:tcPr>
            <w:tcW w:w="1146" w:type="dxa"/>
          </w:tcPr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10</w:t>
            </w:r>
          </w:p>
          <w:p w:rsidR="005C0A39" w:rsidRPr="00A66739" w:rsidRDefault="005C0A3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465" w:type="dxa"/>
          </w:tcPr>
          <w:p w:rsidR="005C0A39" w:rsidRPr="00AB5B62" w:rsidRDefault="005C0A39" w:rsidP="000C563D">
            <w:pPr>
              <w:pStyle w:val="ListParagraph"/>
              <w:numPr>
                <w:ilvl w:val="0"/>
                <w:numId w:val="17"/>
              </w:num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AB5B62">
              <w:rPr>
                <w:rFonts w:ascii="Californian FB" w:hAnsi="Californian FB"/>
                <w:szCs w:val="32"/>
              </w:rPr>
              <w:t>Explain the differences between the marine zones, and give unique characteristics of each</w:t>
            </w:r>
          </w:p>
        </w:tc>
        <w:tc>
          <w:tcPr>
            <w:tcW w:w="2213" w:type="dxa"/>
          </w:tcPr>
          <w:p w:rsidR="005C0A39" w:rsidRPr="00F36960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Activity</w:t>
            </w:r>
          </w:p>
        </w:tc>
        <w:tc>
          <w:tcPr>
            <w:tcW w:w="2061" w:type="dxa"/>
          </w:tcPr>
          <w:p w:rsidR="005C0A39" w:rsidRPr="005A4F42" w:rsidRDefault="005C0A39" w:rsidP="000C563D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Demonstration and worksheet</w:t>
            </w:r>
          </w:p>
        </w:tc>
        <w:tc>
          <w:tcPr>
            <w:tcW w:w="1691" w:type="dxa"/>
          </w:tcPr>
          <w:p w:rsidR="005C0A39" w:rsidRPr="005C0A39" w:rsidRDefault="0007531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Materials for aquatic demonstration</w:t>
            </w:r>
          </w:p>
        </w:tc>
      </w:tr>
    </w:tbl>
    <w:p w:rsidR="0076633E" w:rsidRDefault="007663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2249"/>
        <w:gridCol w:w="2292"/>
        <w:gridCol w:w="2087"/>
        <w:gridCol w:w="1761"/>
      </w:tblGrid>
      <w:tr w:rsidR="0076633E" w:rsidRPr="00A66739" w:rsidTr="00F36960">
        <w:tc>
          <w:tcPr>
            <w:tcW w:w="1187" w:type="dxa"/>
          </w:tcPr>
          <w:p w:rsidR="0076633E" w:rsidRPr="00A66739" w:rsidRDefault="0076633E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>
              <w:br w:type="page"/>
            </w:r>
            <w:r w:rsidRPr="00A66739">
              <w:rPr>
                <w:rFonts w:ascii="Californian FB" w:hAnsi="Californian FB"/>
                <w:b/>
                <w:sz w:val="32"/>
                <w:szCs w:val="32"/>
              </w:rPr>
              <w:t>Day</w:t>
            </w:r>
          </w:p>
        </w:tc>
        <w:tc>
          <w:tcPr>
            <w:tcW w:w="2249" w:type="dxa"/>
          </w:tcPr>
          <w:p w:rsidR="0076633E" w:rsidRPr="00A66739" w:rsidRDefault="0076633E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Objective</w:t>
            </w:r>
          </w:p>
        </w:tc>
        <w:tc>
          <w:tcPr>
            <w:tcW w:w="2292" w:type="dxa"/>
          </w:tcPr>
          <w:p w:rsidR="0076633E" w:rsidRPr="00A66739" w:rsidRDefault="0076633E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Teaching Strategy</w:t>
            </w:r>
          </w:p>
        </w:tc>
        <w:tc>
          <w:tcPr>
            <w:tcW w:w="2087" w:type="dxa"/>
          </w:tcPr>
          <w:p w:rsidR="0076633E" w:rsidRPr="00A66739" w:rsidRDefault="0076633E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Assessment Strategy</w:t>
            </w:r>
          </w:p>
        </w:tc>
        <w:tc>
          <w:tcPr>
            <w:tcW w:w="1761" w:type="dxa"/>
          </w:tcPr>
          <w:p w:rsidR="0076633E" w:rsidRPr="00A66739" w:rsidRDefault="0076633E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b/>
                <w:sz w:val="32"/>
                <w:szCs w:val="32"/>
              </w:rPr>
            </w:pPr>
            <w:r w:rsidRPr="00A66739">
              <w:rPr>
                <w:rFonts w:ascii="Californian FB" w:hAnsi="Californian FB"/>
                <w:b/>
                <w:sz w:val="32"/>
                <w:szCs w:val="32"/>
              </w:rPr>
              <w:t>Notes</w:t>
            </w:r>
          </w:p>
        </w:tc>
      </w:tr>
      <w:tr w:rsidR="002A7B29" w:rsidRPr="00A66739" w:rsidTr="0076633E">
        <w:tc>
          <w:tcPr>
            <w:tcW w:w="1187" w:type="dxa"/>
          </w:tcPr>
          <w:p w:rsidR="002A7B29" w:rsidRPr="00A66739" w:rsidRDefault="002A7B2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2A7B29" w:rsidRPr="00A66739" w:rsidRDefault="002A7B2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11</w:t>
            </w:r>
          </w:p>
          <w:p w:rsidR="002A7B29" w:rsidRPr="00A66739" w:rsidRDefault="002A7B29" w:rsidP="00F36960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2A7B29" w:rsidRPr="002A7B29" w:rsidRDefault="00CB1479" w:rsidP="002A7B29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>
              <w:rPr>
                <w:rFonts w:ascii="Californian FB" w:hAnsi="Californian FB"/>
                <w:szCs w:val="32"/>
              </w:rPr>
              <w:t>ALL</w:t>
            </w:r>
          </w:p>
        </w:tc>
        <w:tc>
          <w:tcPr>
            <w:tcW w:w="2292" w:type="dxa"/>
          </w:tcPr>
          <w:p w:rsidR="002A7B29" w:rsidRPr="00CB1479" w:rsidRDefault="00CB147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CB1479">
              <w:rPr>
                <w:rFonts w:ascii="Californian FB" w:hAnsi="Californian FB"/>
                <w:szCs w:val="32"/>
              </w:rPr>
              <w:t>Review day</w:t>
            </w:r>
          </w:p>
        </w:tc>
        <w:tc>
          <w:tcPr>
            <w:tcW w:w="2087" w:type="dxa"/>
          </w:tcPr>
          <w:p w:rsidR="002A7B29" w:rsidRPr="00CB1479" w:rsidRDefault="00CB147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CB1479">
              <w:rPr>
                <w:rFonts w:ascii="Californian FB" w:hAnsi="Californian FB"/>
                <w:szCs w:val="32"/>
              </w:rPr>
              <w:t>Projects from objective 2 will be presented before review</w:t>
            </w:r>
          </w:p>
        </w:tc>
        <w:tc>
          <w:tcPr>
            <w:tcW w:w="1761" w:type="dxa"/>
          </w:tcPr>
          <w:p w:rsidR="002A7B29" w:rsidRPr="00CB1479" w:rsidRDefault="00CB1479" w:rsidP="00F36960">
            <w:pPr>
              <w:tabs>
                <w:tab w:val="left" w:pos="5115"/>
              </w:tabs>
              <w:rPr>
                <w:rFonts w:ascii="Californian FB" w:hAnsi="Californian FB"/>
                <w:szCs w:val="32"/>
              </w:rPr>
            </w:pPr>
            <w:r w:rsidRPr="00CB1479">
              <w:rPr>
                <w:rFonts w:ascii="Californian FB" w:hAnsi="Californian FB"/>
                <w:szCs w:val="32"/>
              </w:rPr>
              <w:t>Use a jeopardy type game</w:t>
            </w:r>
          </w:p>
        </w:tc>
      </w:tr>
      <w:tr w:rsidR="00075319" w:rsidRPr="00A66739" w:rsidTr="0076633E">
        <w:tc>
          <w:tcPr>
            <w:tcW w:w="1187" w:type="dxa"/>
          </w:tcPr>
          <w:p w:rsidR="00075319" w:rsidRPr="00A66739" w:rsidRDefault="00075319" w:rsidP="0007531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  <w:p w:rsidR="00075319" w:rsidRPr="00A66739" w:rsidRDefault="00075319" w:rsidP="0007531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  <w:r w:rsidRPr="00A66739">
              <w:rPr>
                <w:rFonts w:ascii="Californian FB" w:hAnsi="Californian FB"/>
                <w:sz w:val="32"/>
                <w:szCs w:val="32"/>
              </w:rPr>
              <w:t>12</w:t>
            </w:r>
          </w:p>
          <w:p w:rsidR="00075319" w:rsidRPr="00A66739" w:rsidRDefault="00075319" w:rsidP="00075319">
            <w:pPr>
              <w:tabs>
                <w:tab w:val="left" w:pos="5115"/>
              </w:tabs>
              <w:jc w:val="center"/>
              <w:rPr>
                <w:rFonts w:ascii="Californian FB" w:hAnsi="Californian FB"/>
                <w:sz w:val="32"/>
                <w:szCs w:val="32"/>
              </w:rPr>
            </w:pPr>
          </w:p>
        </w:tc>
        <w:tc>
          <w:tcPr>
            <w:tcW w:w="2249" w:type="dxa"/>
          </w:tcPr>
          <w:p w:rsidR="00075319" w:rsidRPr="00075319" w:rsidRDefault="00075319" w:rsidP="00075319">
            <w:pPr>
              <w:tabs>
                <w:tab w:val="left" w:pos="5115"/>
              </w:tabs>
              <w:rPr>
                <w:rFonts w:ascii="Californian FB" w:hAnsi="Californian FB"/>
              </w:rPr>
            </w:pPr>
            <w:r w:rsidRPr="00075319">
              <w:rPr>
                <w:rFonts w:ascii="Californian FB" w:hAnsi="Californian FB"/>
              </w:rPr>
              <w:t>ALL</w:t>
            </w:r>
          </w:p>
        </w:tc>
        <w:tc>
          <w:tcPr>
            <w:tcW w:w="2292" w:type="dxa"/>
          </w:tcPr>
          <w:p w:rsidR="00075319" w:rsidRPr="00075319" w:rsidRDefault="00075319" w:rsidP="00075319">
            <w:pPr>
              <w:tabs>
                <w:tab w:val="left" w:pos="5115"/>
              </w:tabs>
              <w:rPr>
                <w:rFonts w:ascii="Californian FB" w:hAnsi="Californian FB"/>
              </w:rPr>
            </w:pPr>
            <w:proofErr w:type="spellStart"/>
            <w:r w:rsidRPr="00075319">
              <w:rPr>
                <w:rFonts w:ascii="Californian FB" w:hAnsi="Californian FB"/>
              </w:rPr>
              <w:t>na</w:t>
            </w:r>
            <w:proofErr w:type="spellEnd"/>
          </w:p>
        </w:tc>
        <w:tc>
          <w:tcPr>
            <w:tcW w:w="2087" w:type="dxa"/>
          </w:tcPr>
          <w:p w:rsidR="00075319" w:rsidRPr="00075319" w:rsidRDefault="00075319" w:rsidP="00075319">
            <w:pPr>
              <w:tabs>
                <w:tab w:val="left" w:pos="5115"/>
              </w:tabs>
              <w:rPr>
                <w:rFonts w:ascii="Californian FB" w:hAnsi="Californian FB"/>
              </w:rPr>
            </w:pPr>
            <w:r w:rsidRPr="00075319">
              <w:rPr>
                <w:rFonts w:ascii="Californian FB" w:hAnsi="Californian FB"/>
              </w:rPr>
              <w:t>Unit Exam</w:t>
            </w:r>
            <w:bookmarkStart w:id="0" w:name="_GoBack"/>
            <w:bookmarkEnd w:id="0"/>
          </w:p>
        </w:tc>
        <w:tc>
          <w:tcPr>
            <w:tcW w:w="1761" w:type="dxa"/>
          </w:tcPr>
          <w:p w:rsidR="00075319" w:rsidRPr="00075319" w:rsidRDefault="00075319" w:rsidP="00075319">
            <w:pPr>
              <w:tabs>
                <w:tab w:val="left" w:pos="5115"/>
              </w:tabs>
              <w:rPr>
                <w:rFonts w:ascii="Californian FB" w:hAnsi="Californian FB"/>
              </w:rPr>
            </w:pPr>
            <w:r w:rsidRPr="00075319">
              <w:rPr>
                <w:rFonts w:ascii="Californian FB" w:hAnsi="Californian FB"/>
              </w:rPr>
              <w:t>Testing materials</w:t>
            </w:r>
          </w:p>
        </w:tc>
      </w:tr>
    </w:tbl>
    <w:p w:rsidR="009F5348" w:rsidRDefault="009F5348"/>
    <w:sectPr w:rsidR="009F5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B42" w:rsidRDefault="00166B42" w:rsidP="002A7B29">
      <w:r>
        <w:separator/>
      </w:r>
    </w:p>
  </w:endnote>
  <w:endnote w:type="continuationSeparator" w:id="0">
    <w:p w:rsidR="00166B42" w:rsidRDefault="00166B42" w:rsidP="002A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B42" w:rsidRDefault="00166B42" w:rsidP="002A7B29">
      <w:r>
        <w:separator/>
      </w:r>
    </w:p>
  </w:footnote>
  <w:footnote w:type="continuationSeparator" w:id="0">
    <w:p w:rsidR="00166B42" w:rsidRDefault="00166B42" w:rsidP="002A7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C62"/>
    <w:multiLevelType w:val="hybridMultilevel"/>
    <w:tmpl w:val="B080A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B68DF"/>
    <w:multiLevelType w:val="hybridMultilevel"/>
    <w:tmpl w:val="DD582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D3BDC"/>
    <w:multiLevelType w:val="hybridMultilevel"/>
    <w:tmpl w:val="314CB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A5621"/>
    <w:multiLevelType w:val="hybridMultilevel"/>
    <w:tmpl w:val="E584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A116E"/>
    <w:multiLevelType w:val="hybridMultilevel"/>
    <w:tmpl w:val="DBF60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E69E5"/>
    <w:multiLevelType w:val="hybridMultilevel"/>
    <w:tmpl w:val="9092A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4294C"/>
    <w:multiLevelType w:val="hybridMultilevel"/>
    <w:tmpl w:val="0980F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D3698"/>
    <w:multiLevelType w:val="hybridMultilevel"/>
    <w:tmpl w:val="5C2EA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9E7A37"/>
    <w:multiLevelType w:val="hybridMultilevel"/>
    <w:tmpl w:val="BF0CC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574DDE"/>
    <w:multiLevelType w:val="hybridMultilevel"/>
    <w:tmpl w:val="10DC4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023A56"/>
    <w:multiLevelType w:val="hybridMultilevel"/>
    <w:tmpl w:val="4D703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F150F2"/>
    <w:multiLevelType w:val="hybridMultilevel"/>
    <w:tmpl w:val="16B22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E55F12"/>
    <w:multiLevelType w:val="hybridMultilevel"/>
    <w:tmpl w:val="D33E6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786219"/>
    <w:multiLevelType w:val="hybridMultilevel"/>
    <w:tmpl w:val="65F28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E0F49"/>
    <w:multiLevelType w:val="hybridMultilevel"/>
    <w:tmpl w:val="2DA8D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CB3259"/>
    <w:multiLevelType w:val="hybridMultilevel"/>
    <w:tmpl w:val="59F0D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F16D5D"/>
    <w:multiLevelType w:val="hybridMultilevel"/>
    <w:tmpl w:val="D32A8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4"/>
  </w:num>
  <w:num w:numId="5">
    <w:abstractNumId w:val="7"/>
  </w:num>
  <w:num w:numId="6">
    <w:abstractNumId w:val="10"/>
  </w:num>
  <w:num w:numId="7">
    <w:abstractNumId w:val="4"/>
  </w:num>
  <w:num w:numId="8">
    <w:abstractNumId w:val="11"/>
  </w:num>
  <w:num w:numId="9">
    <w:abstractNumId w:val="15"/>
  </w:num>
  <w:num w:numId="10">
    <w:abstractNumId w:val="9"/>
  </w:num>
  <w:num w:numId="11">
    <w:abstractNumId w:val="8"/>
  </w:num>
  <w:num w:numId="12">
    <w:abstractNumId w:val="2"/>
  </w:num>
  <w:num w:numId="13">
    <w:abstractNumId w:val="5"/>
  </w:num>
  <w:num w:numId="14">
    <w:abstractNumId w:val="3"/>
  </w:num>
  <w:num w:numId="15">
    <w:abstractNumId w:val="1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33E"/>
    <w:rsid w:val="0005525F"/>
    <w:rsid w:val="00075319"/>
    <w:rsid w:val="00080290"/>
    <w:rsid w:val="000C7F5C"/>
    <w:rsid w:val="00166B42"/>
    <w:rsid w:val="001B1E3A"/>
    <w:rsid w:val="001C1E43"/>
    <w:rsid w:val="001C2E64"/>
    <w:rsid w:val="002222D5"/>
    <w:rsid w:val="002A7B29"/>
    <w:rsid w:val="002F2EFA"/>
    <w:rsid w:val="00310DBE"/>
    <w:rsid w:val="00451E0A"/>
    <w:rsid w:val="004B790B"/>
    <w:rsid w:val="005A4F42"/>
    <w:rsid w:val="005C0A39"/>
    <w:rsid w:val="005E5266"/>
    <w:rsid w:val="00632C74"/>
    <w:rsid w:val="006E63B1"/>
    <w:rsid w:val="006F3EC4"/>
    <w:rsid w:val="007277F9"/>
    <w:rsid w:val="00727ED8"/>
    <w:rsid w:val="0076633E"/>
    <w:rsid w:val="0081714E"/>
    <w:rsid w:val="00964B56"/>
    <w:rsid w:val="009C3D68"/>
    <w:rsid w:val="009F5348"/>
    <w:rsid w:val="00A842BA"/>
    <w:rsid w:val="00AB5B62"/>
    <w:rsid w:val="00BF748A"/>
    <w:rsid w:val="00C35790"/>
    <w:rsid w:val="00CB1479"/>
    <w:rsid w:val="00D339CB"/>
    <w:rsid w:val="00D850E4"/>
    <w:rsid w:val="00EB7554"/>
    <w:rsid w:val="00F36960"/>
    <w:rsid w:val="00F61D02"/>
    <w:rsid w:val="00FF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E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7B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B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B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B2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E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7B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B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B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B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State University / CAS</Company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elpalme</dc:creator>
  <cp:lastModifiedBy>Theresa</cp:lastModifiedBy>
  <cp:revision>2</cp:revision>
  <dcterms:created xsi:type="dcterms:W3CDTF">2012-04-24T21:02:00Z</dcterms:created>
  <dcterms:modified xsi:type="dcterms:W3CDTF">2012-04-24T21:02:00Z</dcterms:modified>
</cp:coreProperties>
</file>