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33E" w:rsidRPr="000C6694" w:rsidRDefault="0076633E" w:rsidP="0076633E">
      <w:pPr>
        <w:tabs>
          <w:tab w:val="left" w:pos="5115"/>
        </w:tabs>
      </w:pPr>
      <w:r w:rsidRPr="000C6694">
        <w:t>Unit Plan Part II Template</w:t>
      </w:r>
      <w:r w:rsidR="00871B2D">
        <w:tab/>
      </w:r>
      <w:r w:rsidR="00871B2D">
        <w:tab/>
      </w:r>
      <w:r w:rsidR="00871B2D">
        <w:tab/>
      </w:r>
      <w:r w:rsidR="00871B2D">
        <w:tab/>
        <w:t>Scott Birns</w:t>
      </w:r>
    </w:p>
    <w:p w:rsidR="0076633E" w:rsidRPr="000C6694" w:rsidRDefault="0076633E" w:rsidP="0076633E">
      <w:pPr>
        <w:tabs>
          <w:tab w:val="left" w:pos="5115"/>
        </w:tabs>
      </w:pPr>
    </w:p>
    <w:p w:rsidR="0076633E" w:rsidRPr="000C6694" w:rsidRDefault="0076633E" w:rsidP="0076633E">
      <w:pPr>
        <w:tabs>
          <w:tab w:val="left" w:pos="5115"/>
        </w:tabs>
      </w:pPr>
      <w:r w:rsidRPr="000C6694">
        <w:t>Use th</w:t>
      </w:r>
      <w:r w:rsidR="006E63B1" w:rsidRPr="000C6694">
        <w:t>e table below to complete part 1</w:t>
      </w:r>
      <w:r w:rsidRPr="000C6694">
        <w:t xml:space="preserve"> of your Unit Plan Assignment.</w:t>
      </w:r>
    </w:p>
    <w:p w:rsidR="0076633E" w:rsidRPr="000C6694" w:rsidRDefault="0076633E" w:rsidP="0076633E">
      <w:pPr>
        <w:tabs>
          <w:tab w:val="left" w:pos="511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94"/>
        <w:gridCol w:w="2394"/>
        <w:gridCol w:w="2394"/>
        <w:gridCol w:w="2394"/>
      </w:tblGrid>
      <w:tr w:rsidR="000C6694" w:rsidRPr="000C6694" w:rsidTr="00543C81">
        <w:tc>
          <w:tcPr>
            <w:tcW w:w="2394" w:type="dxa"/>
          </w:tcPr>
          <w:p w:rsidR="0076633E" w:rsidRPr="000C6694" w:rsidRDefault="0076633E" w:rsidP="000C6694">
            <w:pPr>
              <w:tabs>
                <w:tab w:val="left" w:pos="5115"/>
              </w:tabs>
            </w:pPr>
            <w:r w:rsidRPr="000C6694">
              <w:t>Objective</w:t>
            </w:r>
          </w:p>
        </w:tc>
        <w:tc>
          <w:tcPr>
            <w:tcW w:w="2394" w:type="dxa"/>
          </w:tcPr>
          <w:p w:rsidR="0076633E" w:rsidRPr="000C6694" w:rsidRDefault="0076633E" w:rsidP="000C6694">
            <w:pPr>
              <w:tabs>
                <w:tab w:val="left" w:pos="5115"/>
              </w:tabs>
            </w:pPr>
            <w:r w:rsidRPr="000C6694">
              <w:t>Possible Teaching Strategies</w:t>
            </w:r>
          </w:p>
        </w:tc>
        <w:tc>
          <w:tcPr>
            <w:tcW w:w="2394" w:type="dxa"/>
          </w:tcPr>
          <w:p w:rsidR="0076633E" w:rsidRPr="000C6694" w:rsidRDefault="0076633E" w:rsidP="000C6694">
            <w:pPr>
              <w:tabs>
                <w:tab w:val="left" w:pos="5115"/>
              </w:tabs>
            </w:pPr>
            <w:r w:rsidRPr="000C6694">
              <w:t>Final Choice</w:t>
            </w:r>
          </w:p>
        </w:tc>
        <w:tc>
          <w:tcPr>
            <w:tcW w:w="2394" w:type="dxa"/>
          </w:tcPr>
          <w:p w:rsidR="0076633E" w:rsidRPr="000C6694" w:rsidRDefault="0076633E" w:rsidP="000C6694">
            <w:pPr>
              <w:tabs>
                <w:tab w:val="left" w:pos="5115"/>
              </w:tabs>
            </w:pPr>
            <w:r w:rsidRPr="000C6694">
              <w:t>Rationale</w:t>
            </w:r>
          </w:p>
        </w:tc>
      </w:tr>
      <w:tr w:rsidR="000C6694" w:rsidRPr="000C6694" w:rsidTr="00543C81">
        <w:tc>
          <w:tcPr>
            <w:tcW w:w="2394" w:type="dxa"/>
          </w:tcPr>
          <w:p w:rsidR="0076633E" w:rsidRPr="000C6694" w:rsidRDefault="000C6694" w:rsidP="000C6694">
            <w:pPr>
              <w:tabs>
                <w:tab w:val="left" w:pos="5115"/>
              </w:tabs>
            </w:pPr>
            <w:r w:rsidRPr="000C6694">
              <w:t>Explain what Genetics is</w:t>
            </w:r>
          </w:p>
          <w:p w:rsidR="0076633E" w:rsidRPr="000C6694" w:rsidRDefault="0076633E" w:rsidP="000C6694">
            <w:pPr>
              <w:tabs>
                <w:tab w:val="left" w:pos="5115"/>
              </w:tabs>
            </w:pPr>
          </w:p>
        </w:tc>
        <w:tc>
          <w:tcPr>
            <w:tcW w:w="2394" w:type="dxa"/>
          </w:tcPr>
          <w:p w:rsidR="0076633E" w:rsidRDefault="00246893" w:rsidP="000C6694">
            <w:pPr>
              <w:tabs>
                <w:tab w:val="left" w:pos="5115"/>
              </w:tabs>
            </w:pPr>
            <w:r>
              <w:t>-Lecture/power point on Genetics.</w:t>
            </w:r>
          </w:p>
          <w:p w:rsidR="00246893" w:rsidRDefault="00B7217C" w:rsidP="000C6694">
            <w:pPr>
              <w:tabs>
                <w:tab w:val="left" w:pos="5115"/>
              </w:tabs>
            </w:pPr>
            <w:r>
              <w:t>-V</w:t>
            </w:r>
            <w:r w:rsidR="00246893">
              <w:t>ideo with a work sheet that goes along with the video.</w:t>
            </w:r>
          </w:p>
          <w:p w:rsidR="00246893" w:rsidRPr="000C6694" w:rsidRDefault="00246893" w:rsidP="000C6694">
            <w:pPr>
              <w:tabs>
                <w:tab w:val="left" w:pos="5115"/>
              </w:tabs>
            </w:pPr>
          </w:p>
        </w:tc>
        <w:tc>
          <w:tcPr>
            <w:tcW w:w="2394" w:type="dxa"/>
          </w:tcPr>
          <w:p w:rsidR="0076633E" w:rsidRPr="000C6694" w:rsidRDefault="002F0166" w:rsidP="000C6694">
            <w:pPr>
              <w:tabs>
                <w:tab w:val="left" w:pos="5115"/>
              </w:tabs>
            </w:pPr>
            <w:r>
              <w:t>-Lecture/power point on Genetics.</w:t>
            </w:r>
          </w:p>
        </w:tc>
        <w:tc>
          <w:tcPr>
            <w:tcW w:w="2394" w:type="dxa"/>
          </w:tcPr>
          <w:p w:rsidR="0076633E" w:rsidRPr="000C6694" w:rsidRDefault="00D674C5" w:rsidP="000C6694">
            <w:pPr>
              <w:tabs>
                <w:tab w:val="left" w:pos="5115"/>
              </w:tabs>
            </w:pPr>
            <w:r>
              <w:t>Since this will be the beginning of the unit I want the students to refocus and I feel like a lecture will refocus them.</w:t>
            </w:r>
            <w:r w:rsidR="00CE1947">
              <w:t xml:space="preserve"> </w:t>
            </w:r>
          </w:p>
        </w:tc>
      </w:tr>
      <w:tr w:rsidR="000C6694" w:rsidRPr="000C6694" w:rsidTr="00543C81">
        <w:tc>
          <w:tcPr>
            <w:tcW w:w="2394" w:type="dxa"/>
          </w:tcPr>
          <w:p w:rsidR="0076633E" w:rsidRPr="000C6694" w:rsidRDefault="000C6694" w:rsidP="000C6694">
            <w:pPr>
              <w:tabs>
                <w:tab w:val="left" w:pos="5115"/>
              </w:tabs>
            </w:pPr>
            <w:r w:rsidRPr="000C6694">
              <w:t>Define what dominant and recessive alleles are</w:t>
            </w:r>
          </w:p>
          <w:p w:rsidR="0076633E" w:rsidRPr="000C6694" w:rsidRDefault="0076633E" w:rsidP="000C6694">
            <w:pPr>
              <w:tabs>
                <w:tab w:val="left" w:pos="5115"/>
              </w:tabs>
            </w:pPr>
          </w:p>
        </w:tc>
        <w:tc>
          <w:tcPr>
            <w:tcW w:w="2394" w:type="dxa"/>
          </w:tcPr>
          <w:p w:rsidR="0076633E" w:rsidRDefault="00246893" w:rsidP="000C6694">
            <w:pPr>
              <w:tabs>
                <w:tab w:val="left" w:pos="5115"/>
              </w:tabs>
            </w:pPr>
            <w:r>
              <w:t>-</w:t>
            </w:r>
            <w:r w:rsidR="006868D3">
              <w:t>Power point l</w:t>
            </w:r>
            <w:r>
              <w:t>ecture</w:t>
            </w:r>
          </w:p>
          <w:p w:rsidR="006868D3" w:rsidRPr="000C6694" w:rsidRDefault="00BB1A50" w:rsidP="000C6694">
            <w:pPr>
              <w:tabs>
                <w:tab w:val="left" w:pos="5115"/>
              </w:tabs>
            </w:pPr>
            <w:r>
              <w:t xml:space="preserve">-Read an online article. Also would supply a worksheet that goes along with the article. </w:t>
            </w:r>
          </w:p>
        </w:tc>
        <w:tc>
          <w:tcPr>
            <w:tcW w:w="2394" w:type="dxa"/>
          </w:tcPr>
          <w:p w:rsidR="0076633E" w:rsidRPr="000C6694" w:rsidRDefault="00BB1A50" w:rsidP="000C6694">
            <w:pPr>
              <w:tabs>
                <w:tab w:val="left" w:pos="5115"/>
              </w:tabs>
            </w:pPr>
            <w:r>
              <w:t>-Read an online article. Followed with a worksheet.</w:t>
            </w:r>
          </w:p>
        </w:tc>
        <w:tc>
          <w:tcPr>
            <w:tcW w:w="2394" w:type="dxa"/>
          </w:tcPr>
          <w:p w:rsidR="0076633E" w:rsidRPr="000C6694" w:rsidRDefault="00CE1947" w:rsidP="000C6694">
            <w:pPr>
              <w:tabs>
                <w:tab w:val="left" w:pos="5115"/>
              </w:tabs>
            </w:pPr>
            <w:r>
              <w:t>An article that talks about the potential that genetics could have in the future will excite them about the subject. Also the students will learn about the basics of genetics while reading the article.</w:t>
            </w:r>
          </w:p>
        </w:tc>
      </w:tr>
      <w:tr w:rsidR="000C6694" w:rsidRPr="000C6694" w:rsidTr="00543C81">
        <w:tc>
          <w:tcPr>
            <w:tcW w:w="2394" w:type="dxa"/>
          </w:tcPr>
          <w:p w:rsidR="000C6694" w:rsidRDefault="000C6694" w:rsidP="000C6694">
            <w:pPr>
              <w:tabs>
                <w:tab w:val="left" w:pos="5115"/>
              </w:tabs>
            </w:pPr>
            <w:r w:rsidRPr="000C6694">
              <w:t>Explain what segregation is</w:t>
            </w:r>
          </w:p>
          <w:p w:rsidR="000C6694" w:rsidRPr="000C6694" w:rsidRDefault="000C6694" w:rsidP="000C6694">
            <w:pPr>
              <w:tabs>
                <w:tab w:val="left" w:pos="5115"/>
              </w:tabs>
            </w:pPr>
          </w:p>
        </w:tc>
        <w:tc>
          <w:tcPr>
            <w:tcW w:w="2394" w:type="dxa"/>
          </w:tcPr>
          <w:p w:rsidR="000C6694" w:rsidRDefault="00246893" w:rsidP="000C6694">
            <w:pPr>
              <w:tabs>
                <w:tab w:val="left" w:pos="5115"/>
              </w:tabs>
            </w:pPr>
            <w:r>
              <w:t>-</w:t>
            </w:r>
            <w:r w:rsidR="006868D3">
              <w:t>Power point L</w:t>
            </w:r>
            <w:r>
              <w:t>ecture</w:t>
            </w:r>
          </w:p>
          <w:p w:rsidR="006868D3" w:rsidRPr="000C6694" w:rsidRDefault="003E6333" w:rsidP="000C6694">
            <w:pPr>
              <w:tabs>
                <w:tab w:val="left" w:pos="5115"/>
              </w:tabs>
            </w:pPr>
            <w:r>
              <w:t>-Video on Mendel that includes a worksheet.</w:t>
            </w:r>
          </w:p>
        </w:tc>
        <w:tc>
          <w:tcPr>
            <w:tcW w:w="2394" w:type="dxa"/>
          </w:tcPr>
          <w:p w:rsidR="000C6694" w:rsidRPr="000C6694" w:rsidRDefault="003E6333" w:rsidP="000C6694">
            <w:pPr>
              <w:tabs>
                <w:tab w:val="left" w:pos="5115"/>
              </w:tabs>
            </w:pPr>
            <w:r>
              <w:t>-Video on Mendel that includes a worksheet.</w:t>
            </w:r>
          </w:p>
        </w:tc>
        <w:tc>
          <w:tcPr>
            <w:tcW w:w="2394" w:type="dxa"/>
          </w:tcPr>
          <w:p w:rsidR="000C6694" w:rsidRPr="000C6694" w:rsidRDefault="00CE1947" w:rsidP="000C6694">
            <w:pPr>
              <w:tabs>
                <w:tab w:val="left" w:pos="5115"/>
              </w:tabs>
            </w:pPr>
            <w:r>
              <w:t>A video on Mendel and his contribution to genetics would be an effective way for students to grasp genetics.</w:t>
            </w:r>
            <w:r w:rsidR="00586BFD">
              <w:t xml:space="preserve"> A work sheet would go along with the video.</w:t>
            </w:r>
            <w:r>
              <w:t xml:space="preserve"> After this video students should have the proper background to dig deeper into genetics.</w:t>
            </w:r>
          </w:p>
        </w:tc>
      </w:tr>
      <w:tr w:rsidR="000C6694" w:rsidRPr="000C6694" w:rsidTr="00543C81">
        <w:tc>
          <w:tcPr>
            <w:tcW w:w="2394" w:type="dxa"/>
          </w:tcPr>
          <w:p w:rsidR="000C6694" w:rsidRDefault="000C6694" w:rsidP="000C6694">
            <w:pPr>
              <w:tabs>
                <w:tab w:val="left" w:pos="5115"/>
              </w:tabs>
            </w:pPr>
            <w:r w:rsidRPr="000C6694">
              <w:t>Define the terms genotype and phenotype</w:t>
            </w:r>
          </w:p>
          <w:p w:rsidR="000C6694" w:rsidRPr="000C6694" w:rsidRDefault="000C6694" w:rsidP="000C6694">
            <w:pPr>
              <w:tabs>
                <w:tab w:val="left" w:pos="5115"/>
              </w:tabs>
            </w:pPr>
          </w:p>
        </w:tc>
        <w:tc>
          <w:tcPr>
            <w:tcW w:w="2394" w:type="dxa"/>
          </w:tcPr>
          <w:p w:rsidR="000C6694" w:rsidRDefault="006868D3" w:rsidP="000C6694">
            <w:pPr>
              <w:tabs>
                <w:tab w:val="left" w:pos="5115"/>
              </w:tabs>
            </w:pPr>
            <w:r>
              <w:t>-Power point Lecture</w:t>
            </w:r>
          </w:p>
          <w:p w:rsidR="006868D3" w:rsidRDefault="006868D3" w:rsidP="000C6694">
            <w:pPr>
              <w:tabs>
                <w:tab w:val="left" w:pos="5115"/>
              </w:tabs>
            </w:pPr>
            <w:r>
              <w:t>-Project</w:t>
            </w:r>
          </w:p>
          <w:p w:rsidR="006868D3" w:rsidRPr="000C6694" w:rsidRDefault="006868D3" w:rsidP="000C6694">
            <w:pPr>
              <w:tabs>
                <w:tab w:val="left" w:pos="5115"/>
              </w:tabs>
            </w:pPr>
            <w:r>
              <w:t>-Work sheet activity</w:t>
            </w:r>
          </w:p>
        </w:tc>
        <w:tc>
          <w:tcPr>
            <w:tcW w:w="2394" w:type="dxa"/>
          </w:tcPr>
          <w:p w:rsidR="000C6694" w:rsidRPr="000C6694" w:rsidRDefault="00B7217C" w:rsidP="000C6694">
            <w:pPr>
              <w:tabs>
                <w:tab w:val="left" w:pos="5115"/>
              </w:tabs>
            </w:pPr>
            <w:r>
              <w:t>-</w:t>
            </w:r>
            <w:r w:rsidR="000B4D5F">
              <w:t xml:space="preserve"> </w:t>
            </w:r>
            <w:r w:rsidR="00246893">
              <w:t>Project on family genetics along with a lecture that goes with the information.</w:t>
            </w:r>
          </w:p>
        </w:tc>
        <w:tc>
          <w:tcPr>
            <w:tcW w:w="2394" w:type="dxa"/>
          </w:tcPr>
          <w:p w:rsidR="000C6694" w:rsidRPr="000C6694" w:rsidRDefault="00743EBB" w:rsidP="000C6694">
            <w:pPr>
              <w:tabs>
                <w:tab w:val="left" w:pos="5115"/>
              </w:tabs>
            </w:pPr>
            <w:r>
              <w:t xml:space="preserve">This is a fun project for the students to partake on. It lets them work with their parents which is always a good thing when it comes to school. Nice way to tie everything they have learned so far together and bridge </w:t>
            </w:r>
            <w:r>
              <w:lastRenderedPageBreak/>
              <w:t xml:space="preserve">are way to Punnett square’s. </w:t>
            </w:r>
          </w:p>
        </w:tc>
      </w:tr>
      <w:tr w:rsidR="000C6694" w:rsidRPr="000C6694" w:rsidTr="00543C81">
        <w:tc>
          <w:tcPr>
            <w:tcW w:w="2394" w:type="dxa"/>
          </w:tcPr>
          <w:p w:rsidR="000C6694" w:rsidRDefault="000C6694" w:rsidP="000C6694">
            <w:pPr>
              <w:tabs>
                <w:tab w:val="left" w:pos="5115"/>
              </w:tabs>
            </w:pPr>
            <w:r w:rsidRPr="000C6694">
              <w:lastRenderedPageBreak/>
              <w:t>Illustrate a Punnett Square</w:t>
            </w:r>
          </w:p>
          <w:p w:rsidR="000C6694" w:rsidRPr="000C6694" w:rsidRDefault="000C6694" w:rsidP="000C6694">
            <w:pPr>
              <w:tabs>
                <w:tab w:val="left" w:pos="5115"/>
              </w:tabs>
            </w:pPr>
          </w:p>
        </w:tc>
        <w:tc>
          <w:tcPr>
            <w:tcW w:w="2394" w:type="dxa"/>
          </w:tcPr>
          <w:p w:rsidR="000C6694" w:rsidRDefault="00BB1A50" w:rsidP="000C6694">
            <w:pPr>
              <w:tabs>
                <w:tab w:val="left" w:pos="5115"/>
              </w:tabs>
            </w:pPr>
            <w:r>
              <w:t>-Lecture on how Punnett squares work</w:t>
            </w:r>
          </w:p>
          <w:p w:rsidR="00BB1A50" w:rsidRDefault="00BB1A50" w:rsidP="000C6694">
            <w:pPr>
              <w:tabs>
                <w:tab w:val="left" w:pos="5115"/>
              </w:tabs>
            </w:pPr>
            <w:r>
              <w:t>-worksheet with different Punnett square combinations</w:t>
            </w:r>
            <w:r w:rsidR="002F0166">
              <w:t>.</w:t>
            </w:r>
          </w:p>
          <w:p w:rsidR="00BB1A50" w:rsidRPr="000C6694" w:rsidRDefault="00BB1A50" w:rsidP="000C6694">
            <w:pPr>
              <w:tabs>
                <w:tab w:val="left" w:pos="5115"/>
              </w:tabs>
            </w:pPr>
            <w:r>
              <w:t>-Web Lab</w:t>
            </w:r>
          </w:p>
        </w:tc>
        <w:tc>
          <w:tcPr>
            <w:tcW w:w="2394" w:type="dxa"/>
          </w:tcPr>
          <w:p w:rsidR="000C6694" w:rsidRPr="000C6694" w:rsidRDefault="00BB1A50" w:rsidP="000C6694">
            <w:pPr>
              <w:tabs>
                <w:tab w:val="left" w:pos="5115"/>
              </w:tabs>
            </w:pPr>
            <w:r>
              <w:t>-A lecture on how Punnett squares work followed up with a worksheet that helps them practice.</w:t>
            </w:r>
          </w:p>
        </w:tc>
        <w:tc>
          <w:tcPr>
            <w:tcW w:w="2394" w:type="dxa"/>
          </w:tcPr>
          <w:p w:rsidR="000C6694" w:rsidRPr="000C6694" w:rsidRDefault="00743EBB" w:rsidP="000C6694">
            <w:pPr>
              <w:tabs>
                <w:tab w:val="left" w:pos="5115"/>
              </w:tabs>
            </w:pPr>
            <w:r>
              <w:t>Gives an opportunity for students to work by themselves. I will be walking around the classroom helping out any student who needs help. An opportunity to see if the student is grasping the concept of Punnett squares.</w:t>
            </w:r>
          </w:p>
        </w:tc>
      </w:tr>
      <w:tr w:rsidR="000C6694" w:rsidRPr="000C6694" w:rsidTr="00543C81">
        <w:tc>
          <w:tcPr>
            <w:tcW w:w="2394" w:type="dxa"/>
          </w:tcPr>
          <w:p w:rsidR="000C6694" w:rsidRDefault="000C6694" w:rsidP="000C6694">
            <w:pPr>
              <w:tabs>
                <w:tab w:val="left" w:pos="5115"/>
              </w:tabs>
            </w:pPr>
            <w:r w:rsidRPr="000C6694">
              <w:t>Solve the probability for a certain event to occur</w:t>
            </w:r>
          </w:p>
          <w:p w:rsidR="000C6694" w:rsidRPr="000C6694" w:rsidRDefault="000C6694" w:rsidP="000C6694">
            <w:pPr>
              <w:tabs>
                <w:tab w:val="left" w:pos="5115"/>
              </w:tabs>
            </w:pPr>
          </w:p>
        </w:tc>
        <w:tc>
          <w:tcPr>
            <w:tcW w:w="2394" w:type="dxa"/>
          </w:tcPr>
          <w:p w:rsidR="000C6694" w:rsidRDefault="002F0166" w:rsidP="000C6694">
            <w:pPr>
              <w:tabs>
                <w:tab w:val="left" w:pos="5115"/>
              </w:tabs>
            </w:pPr>
            <w:r>
              <w:t>-Lecture on probability.</w:t>
            </w:r>
          </w:p>
          <w:p w:rsidR="002F0166" w:rsidRPr="000C6694" w:rsidRDefault="002F0166" w:rsidP="000C6694">
            <w:pPr>
              <w:tabs>
                <w:tab w:val="left" w:pos="5115"/>
              </w:tabs>
            </w:pPr>
            <w:r>
              <w:t>-worksheet asking probabilities for different situations.</w:t>
            </w:r>
          </w:p>
        </w:tc>
        <w:tc>
          <w:tcPr>
            <w:tcW w:w="2394" w:type="dxa"/>
          </w:tcPr>
          <w:p w:rsidR="000C6694" w:rsidRPr="000C6694" w:rsidRDefault="00743EBB" w:rsidP="000C6694">
            <w:pPr>
              <w:tabs>
                <w:tab w:val="left" w:pos="5115"/>
              </w:tabs>
            </w:pPr>
            <w:r>
              <w:t xml:space="preserve">-Both, start with a </w:t>
            </w:r>
            <w:r w:rsidR="002F0166">
              <w:t>lecture and then let students work on</w:t>
            </w:r>
            <w:r w:rsidR="009E1017">
              <w:t xml:space="preserve"> a</w:t>
            </w:r>
            <w:r w:rsidR="002F0166">
              <w:t xml:space="preserve"> worksheet.</w:t>
            </w:r>
          </w:p>
        </w:tc>
        <w:tc>
          <w:tcPr>
            <w:tcW w:w="2394" w:type="dxa"/>
          </w:tcPr>
          <w:p w:rsidR="000C6694" w:rsidRPr="000C6694" w:rsidRDefault="00743EBB" w:rsidP="000C6694">
            <w:pPr>
              <w:tabs>
                <w:tab w:val="left" w:pos="5115"/>
              </w:tabs>
            </w:pPr>
            <w:r>
              <w:t xml:space="preserve">I would give a lesson on different forms of probability. I would make some fun connections towards real world </w:t>
            </w:r>
            <w:r w:rsidR="009E1017">
              <w:t xml:space="preserve">probability </w:t>
            </w:r>
            <w:r>
              <w:t>situations</w:t>
            </w:r>
            <w:r w:rsidR="009E1017">
              <w:t>. Then the worksheet would be a nice little evaluator on how well my students can calculate probability.</w:t>
            </w:r>
          </w:p>
        </w:tc>
      </w:tr>
      <w:tr w:rsidR="000C6694" w:rsidRPr="000C6694" w:rsidTr="00543C81">
        <w:tc>
          <w:tcPr>
            <w:tcW w:w="2394" w:type="dxa"/>
          </w:tcPr>
          <w:p w:rsidR="000C6694" w:rsidRDefault="000C6694" w:rsidP="000C6694">
            <w:pPr>
              <w:tabs>
                <w:tab w:val="left" w:pos="5115"/>
              </w:tabs>
            </w:pPr>
            <w:r w:rsidRPr="000C6694">
              <w:t>Explain what independent assortment is</w:t>
            </w:r>
          </w:p>
          <w:p w:rsidR="000C6694" w:rsidRPr="000C6694" w:rsidRDefault="000C6694" w:rsidP="000C6694">
            <w:pPr>
              <w:tabs>
                <w:tab w:val="left" w:pos="5115"/>
              </w:tabs>
            </w:pPr>
          </w:p>
        </w:tc>
        <w:tc>
          <w:tcPr>
            <w:tcW w:w="2394" w:type="dxa"/>
          </w:tcPr>
          <w:p w:rsidR="000C6694" w:rsidRDefault="0022523C" w:rsidP="000C6694">
            <w:pPr>
              <w:tabs>
                <w:tab w:val="left" w:pos="5115"/>
              </w:tabs>
            </w:pPr>
            <w:r>
              <w:t>-Lecture</w:t>
            </w:r>
          </w:p>
          <w:p w:rsidR="0022523C" w:rsidRPr="000C6694" w:rsidRDefault="00B7217C" w:rsidP="000C6694">
            <w:pPr>
              <w:tabs>
                <w:tab w:val="left" w:pos="5115"/>
              </w:tabs>
            </w:pPr>
            <w:r>
              <w:t>-</w:t>
            </w:r>
            <w:r w:rsidR="0022523C">
              <w:t>Dragon Genetics - Independent Assortment and Gene Linkage activity</w:t>
            </w:r>
          </w:p>
        </w:tc>
        <w:tc>
          <w:tcPr>
            <w:tcW w:w="2394" w:type="dxa"/>
          </w:tcPr>
          <w:p w:rsidR="000C6694" w:rsidRDefault="0022523C" w:rsidP="000C6694">
            <w:pPr>
              <w:tabs>
                <w:tab w:val="left" w:pos="5115"/>
              </w:tabs>
            </w:pPr>
            <w:r>
              <w:t>-Quick Lecture, then Dragon Genetics activity.</w:t>
            </w:r>
          </w:p>
          <w:p w:rsidR="0095454A" w:rsidRPr="000C6694" w:rsidRDefault="0095454A" w:rsidP="000C6694">
            <w:pPr>
              <w:tabs>
                <w:tab w:val="left" w:pos="5115"/>
              </w:tabs>
            </w:pPr>
            <w:hyperlink r:id="rId5" w:history="1">
              <w:r w:rsidRPr="00255DA8">
                <w:rPr>
                  <w:rStyle w:val="Hyperlink"/>
                </w:rPr>
                <w:t>http://www.science-class.net/Lessons/Genetics/BABY%20LAB.pdf</w:t>
              </w:r>
            </w:hyperlink>
            <w:r>
              <w:t xml:space="preserve"> </w:t>
            </w:r>
          </w:p>
        </w:tc>
        <w:tc>
          <w:tcPr>
            <w:tcW w:w="2394" w:type="dxa"/>
          </w:tcPr>
          <w:p w:rsidR="000C6694" w:rsidRPr="000C6694" w:rsidRDefault="00B7217C" w:rsidP="000C6694">
            <w:pPr>
              <w:tabs>
                <w:tab w:val="left" w:pos="5115"/>
              </w:tabs>
            </w:pPr>
            <w:r>
              <w:t>Activity lets students</w:t>
            </w:r>
            <w:r w:rsidR="00D674C5">
              <w:t xml:space="preserve"> put what they have learned into practice. Dragon Genetics asks students to hypothesis what they think will happen. Then the student goes through the activity using the information they have learned. At the end the student is asked to conclude what has happened. </w:t>
            </w:r>
          </w:p>
        </w:tc>
      </w:tr>
      <w:tr w:rsidR="000C6694" w:rsidRPr="000C6694" w:rsidTr="00543C81">
        <w:tc>
          <w:tcPr>
            <w:tcW w:w="2394" w:type="dxa"/>
          </w:tcPr>
          <w:p w:rsidR="000C6694" w:rsidRDefault="000C6694" w:rsidP="000C6694">
            <w:pPr>
              <w:tabs>
                <w:tab w:val="left" w:pos="5115"/>
              </w:tabs>
            </w:pPr>
            <w:r w:rsidRPr="000C6694">
              <w:t>Describe two inheritance patterns besides simple dominance</w:t>
            </w:r>
          </w:p>
          <w:p w:rsidR="000C6694" w:rsidRPr="000C6694" w:rsidRDefault="000C6694" w:rsidP="000C6694">
            <w:pPr>
              <w:tabs>
                <w:tab w:val="left" w:pos="5115"/>
              </w:tabs>
            </w:pPr>
          </w:p>
        </w:tc>
        <w:tc>
          <w:tcPr>
            <w:tcW w:w="2394" w:type="dxa"/>
          </w:tcPr>
          <w:p w:rsidR="000C6694" w:rsidRPr="000C6694" w:rsidRDefault="006868D3" w:rsidP="000C6694">
            <w:pPr>
              <w:tabs>
                <w:tab w:val="left" w:pos="5115"/>
              </w:tabs>
            </w:pPr>
            <w:r>
              <w:t>-power point lecture</w:t>
            </w:r>
          </w:p>
        </w:tc>
        <w:tc>
          <w:tcPr>
            <w:tcW w:w="2394" w:type="dxa"/>
          </w:tcPr>
          <w:p w:rsidR="000C6694" w:rsidRPr="000C6694" w:rsidRDefault="006868D3" w:rsidP="000C6694">
            <w:pPr>
              <w:tabs>
                <w:tab w:val="left" w:pos="5115"/>
              </w:tabs>
            </w:pPr>
            <w:r>
              <w:t>-A power point lecture that covers this objective and the one below it.</w:t>
            </w:r>
          </w:p>
        </w:tc>
        <w:tc>
          <w:tcPr>
            <w:tcW w:w="2394" w:type="dxa"/>
          </w:tcPr>
          <w:p w:rsidR="000C6694" w:rsidRPr="000C6694" w:rsidRDefault="009E1017" w:rsidP="000C6694">
            <w:pPr>
              <w:tabs>
                <w:tab w:val="left" w:pos="5115"/>
              </w:tabs>
            </w:pPr>
            <w:r>
              <w:t xml:space="preserve">This objective and the one below this one are tied together and should be taught together. Gives me the opportunity to cover the material so that </w:t>
            </w:r>
            <w:r>
              <w:lastRenderedPageBreak/>
              <w:t>the students will totally grasp the two objectives.</w:t>
            </w:r>
          </w:p>
        </w:tc>
      </w:tr>
      <w:tr w:rsidR="000C6694" w:rsidRPr="000C6694" w:rsidTr="00543C81">
        <w:tc>
          <w:tcPr>
            <w:tcW w:w="2394" w:type="dxa"/>
          </w:tcPr>
          <w:p w:rsidR="000C6694" w:rsidRDefault="000C6694" w:rsidP="000C6694">
            <w:pPr>
              <w:tabs>
                <w:tab w:val="left" w:pos="5115"/>
              </w:tabs>
            </w:pPr>
            <w:r w:rsidRPr="000C6694">
              <w:lastRenderedPageBreak/>
              <w:t xml:space="preserve">Distinguish the difference between incomplete dominance and </w:t>
            </w:r>
            <w:r w:rsidR="00930BBE" w:rsidRPr="000C6694">
              <w:t>co dominance</w:t>
            </w:r>
          </w:p>
          <w:p w:rsidR="000C6694" w:rsidRPr="000C6694" w:rsidRDefault="000C6694" w:rsidP="000C6694">
            <w:pPr>
              <w:tabs>
                <w:tab w:val="left" w:pos="5115"/>
              </w:tabs>
            </w:pPr>
            <w:r w:rsidRPr="000C6694">
              <w:tab/>
            </w:r>
          </w:p>
        </w:tc>
        <w:tc>
          <w:tcPr>
            <w:tcW w:w="2394" w:type="dxa"/>
          </w:tcPr>
          <w:p w:rsidR="000C6694" w:rsidRDefault="006868D3" w:rsidP="000C6694">
            <w:pPr>
              <w:tabs>
                <w:tab w:val="left" w:pos="5115"/>
              </w:tabs>
            </w:pPr>
            <w:r>
              <w:t>-research assignment.</w:t>
            </w:r>
          </w:p>
          <w:p w:rsidR="006868D3" w:rsidRPr="000C6694" w:rsidRDefault="002F0166" w:rsidP="000C6694">
            <w:pPr>
              <w:tabs>
                <w:tab w:val="left" w:pos="5115"/>
              </w:tabs>
            </w:pPr>
            <w:r>
              <w:t>-lecture/power point</w:t>
            </w:r>
          </w:p>
        </w:tc>
        <w:tc>
          <w:tcPr>
            <w:tcW w:w="2394" w:type="dxa"/>
          </w:tcPr>
          <w:p w:rsidR="000C6694" w:rsidRPr="000C6694" w:rsidRDefault="00B7217C" w:rsidP="006868D3">
            <w:pPr>
              <w:tabs>
                <w:tab w:val="left" w:pos="5115"/>
              </w:tabs>
            </w:pPr>
            <w:r>
              <w:t>-</w:t>
            </w:r>
            <w:r w:rsidR="006868D3">
              <w:t>I will have the student’s research examples of multiple alleles and polygenic traits that occur in the world. I will then have the students write a paper on what they have found.</w:t>
            </w:r>
          </w:p>
        </w:tc>
        <w:tc>
          <w:tcPr>
            <w:tcW w:w="2394" w:type="dxa"/>
          </w:tcPr>
          <w:p w:rsidR="000C6694" w:rsidRPr="000C6694" w:rsidRDefault="00B7217C" w:rsidP="000C6694">
            <w:pPr>
              <w:tabs>
                <w:tab w:val="left" w:pos="5115"/>
              </w:tabs>
            </w:pPr>
            <w:r>
              <w:t>Gives students the opportunity to research topics being instructed in class. Also presents an opportunity for the students to practice their research skills.</w:t>
            </w:r>
          </w:p>
        </w:tc>
      </w:tr>
      <w:tr w:rsidR="000C6694" w:rsidRPr="000C6694" w:rsidTr="00543C81">
        <w:tc>
          <w:tcPr>
            <w:tcW w:w="2394" w:type="dxa"/>
          </w:tcPr>
          <w:p w:rsidR="000C6694" w:rsidRDefault="000C6694" w:rsidP="000C6694">
            <w:pPr>
              <w:tabs>
                <w:tab w:val="left" w:pos="5115"/>
              </w:tabs>
            </w:pPr>
            <w:r w:rsidRPr="000C6694">
              <w:t>Define what homozygous and heterozygous are</w:t>
            </w:r>
          </w:p>
          <w:p w:rsidR="000C6694" w:rsidRPr="000C6694" w:rsidRDefault="000C6694" w:rsidP="000C6694">
            <w:pPr>
              <w:tabs>
                <w:tab w:val="left" w:pos="5115"/>
              </w:tabs>
            </w:pPr>
          </w:p>
        </w:tc>
        <w:tc>
          <w:tcPr>
            <w:tcW w:w="2394" w:type="dxa"/>
          </w:tcPr>
          <w:p w:rsidR="0018024E" w:rsidRDefault="0018024E" w:rsidP="000C6694">
            <w:pPr>
              <w:tabs>
                <w:tab w:val="left" w:pos="5115"/>
              </w:tabs>
            </w:pPr>
            <w:r>
              <w:t>-Baby Lab</w:t>
            </w:r>
          </w:p>
          <w:p w:rsidR="002F0166" w:rsidRPr="000C6694" w:rsidRDefault="002F0166" w:rsidP="000C6694">
            <w:pPr>
              <w:tabs>
                <w:tab w:val="left" w:pos="5115"/>
              </w:tabs>
            </w:pPr>
            <w:r>
              <w:t>-Lecture</w:t>
            </w:r>
          </w:p>
        </w:tc>
        <w:tc>
          <w:tcPr>
            <w:tcW w:w="2394" w:type="dxa"/>
          </w:tcPr>
          <w:p w:rsidR="000C6694" w:rsidRDefault="002F0166" w:rsidP="000C6694">
            <w:pPr>
              <w:tabs>
                <w:tab w:val="left" w:pos="5115"/>
              </w:tabs>
            </w:pPr>
            <w:r>
              <w:t>-B</w:t>
            </w:r>
            <w:r w:rsidR="0018024E">
              <w:t>aby Lab</w:t>
            </w:r>
          </w:p>
          <w:p w:rsidR="0095454A" w:rsidRPr="000C6694" w:rsidRDefault="0095454A" w:rsidP="000C6694">
            <w:pPr>
              <w:tabs>
                <w:tab w:val="left" w:pos="5115"/>
              </w:tabs>
            </w:pPr>
            <w:hyperlink r:id="rId6" w:history="1">
              <w:r w:rsidRPr="00255DA8">
                <w:rPr>
                  <w:rStyle w:val="Hyperlink"/>
                </w:rPr>
                <w:t>http://www.science-class.net</w:t>
              </w:r>
              <w:r w:rsidRPr="00255DA8">
                <w:rPr>
                  <w:rStyle w:val="Hyperlink"/>
                </w:rPr>
                <w:t>/</w:t>
              </w:r>
              <w:r w:rsidRPr="00255DA8">
                <w:rPr>
                  <w:rStyle w:val="Hyperlink"/>
                </w:rPr>
                <w:t>Lessons/Genetics/BABY%20LAB.pdf</w:t>
              </w:r>
            </w:hyperlink>
            <w:r>
              <w:t xml:space="preserve"> </w:t>
            </w:r>
          </w:p>
        </w:tc>
        <w:tc>
          <w:tcPr>
            <w:tcW w:w="2394" w:type="dxa"/>
          </w:tcPr>
          <w:p w:rsidR="000C6694" w:rsidRPr="000C6694" w:rsidRDefault="0095454A" w:rsidP="000C6694">
            <w:pPr>
              <w:tabs>
                <w:tab w:val="left" w:pos="5115"/>
              </w:tabs>
            </w:pPr>
            <w:r>
              <w:t>This lets students take what they have learned throughout the unit</w:t>
            </w:r>
            <w:r w:rsidR="003E6333">
              <w:t xml:space="preserve"> so far</w:t>
            </w:r>
            <w:r>
              <w:t xml:space="preserve"> and apply it to this lab. Also the lab would be fun for students because they will draw what their hypothetical baby would look like.</w:t>
            </w:r>
          </w:p>
        </w:tc>
      </w:tr>
      <w:tr w:rsidR="000C6694" w:rsidRPr="000C6694" w:rsidTr="00543C81">
        <w:tc>
          <w:tcPr>
            <w:tcW w:w="2394" w:type="dxa"/>
          </w:tcPr>
          <w:p w:rsidR="000C6694" w:rsidRDefault="000C6694" w:rsidP="000C6694">
            <w:pPr>
              <w:tabs>
                <w:tab w:val="left" w:pos="5115"/>
              </w:tabs>
            </w:pPr>
            <w:r w:rsidRPr="000C6694">
              <w:t>Be able to rewrite Mendel’s Principles</w:t>
            </w:r>
          </w:p>
          <w:p w:rsidR="000C6694" w:rsidRPr="000C6694" w:rsidRDefault="000C6694" w:rsidP="000C6694">
            <w:pPr>
              <w:tabs>
                <w:tab w:val="left" w:pos="5115"/>
              </w:tabs>
            </w:pPr>
          </w:p>
        </w:tc>
        <w:tc>
          <w:tcPr>
            <w:tcW w:w="2394" w:type="dxa"/>
          </w:tcPr>
          <w:p w:rsidR="000C6694" w:rsidRPr="000C6694" w:rsidRDefault="002F0166" w:rsidP="000C6694">
            <w:pPr>
              <w:tabs>
                <w:tab w:val="left" w:pos="5115"/>
              </w:tabs>
            </w:pPr>
            <w:r>
              <w:t>-Video on Mendel</w:t>
            </w:r>
            <w:r w:rsidR="003E6333">
              <w:t xml:space="preserve"> that includes a worksheet.</w:t>
            </w:r>
          </w:p>
        </w:tc>
        <w:tc>
          <w:tcPr>
            <w:tcW w:w="2394" w:type="dxa"/>
          </w:tcPr>
          <w:p w:rsidR="000C6694" w:rsidRPr="000C6694" w:rsidRDefault="002F0166" w:rsidP="000C6694">
            <w:pPr>
              <w:tabs>
                <w:tab w:val="left" w:pos="5115"/>
              </w:tabs>
            </w:pPr>
            <w:r>
              <w:t>-Video on Mendel</w:t>
            </w:r>
            <w:r w:rsidR="003E6333">
              <w:t xml:space="preserve"> that includes a worksheet.</w:t>
            </w:r>
          </w:p>
        </w:tc>
        <w:tc>
          <w:tcPr>
            <w:tcW w:w="2394" w:type="dxa"/>
          </w:tcPr>
          <w:p w:rsidR="000C6694" w:rsidRPr="000C6694" w:rsidRDefault="00CE1947" w:rsidP="000C6694">
            <w:pPr>
              <w:tabs>
                <w:tab w:val="left" w:pos="5115"/>
              </w:tabs>
            </w:pPr>
            <w:r>
              <w:t xml:space="preserve">A video on Mendel and his contribution to genetics would be an effective way for students to grasp genetics. </w:t>
            </w:r>
            <w:r w:rsidR="00586BFD">
              <w:t xml:space="preserve">A work sheet would go along with the video. </w:t>
            </w:r>
            <w:r>
              <w:t>After this video students should have the proper background to dig deeper into genetics.</w:t>
            </w:r>
          </w:p>
        </w:tc>
      </w:tr>
    </w:tbl>
    <w:p w:rsidR="0076633E" w:rsidRPr="000C6694" w:rsidRDefault="0076633E" w:rsidP="0076633E">
      <w:pPr>
        <w:tabs>
          <w:tab w:val="left" w:pos="5115"/>
        </w:tabs>
      </w:pPr>
    </w:p>
    <w:p w:rsidR="0076633E" w:rsidRPr="000C6694" w:rsidRDefault="0076633E" w:rsidP="0076633E">
      <w:pPr>
        <w:tabs>
          <w:tab w:val="left" w:pos="5115"/>
        </w:tabs>
      </w:pPr>
      <w:r w:rsidRPr="000C6694">
        <w:t>Use the</w:t>
      </w:r>
      <w:r w:rsidR="006E63B1" w:rsidRPr="000C6694">
        <w:t xml:space="preserve"> table below to complete part 2 </w:t>
      </w:r>
      <w:r w:rsidRPr="000C6694">
        <w:t>of your Unit Plan Assignment.</w:t>
      </w:r>
    </w:p>
    <w:p w:rsidR="0076633E" w:rsidRPr="000C6694" w:rsidRDefault="0076633E" w:rsidP="0076633E">
      <w:pPr>
        <w:tabs>
          <w:tab w:val="left" w:pos="511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7"/>
        <w:gridCol w:w="2345"/>
        <w:gridCol w:w="2345"/>
        <w:gridCol w:w="2469"/>
      </w:tblGrid>
      <w:tr w:rsidR="0076633E" w:rsidRPr="000C6694" w:rsidTr="000C6694">
        <w:tc>
          <w:tcPr>
            <w:tcW w:w="3294" w:type="dxa"/>
          </w:tcPr>
          <w:p w:rsidR="0076633E" w:rsidRPr="000C6694" w:rsidRDefault="0076633E" w:rsidP="000C6694">
            <w:pPr>
              <w:tabs>
                <w:tab w:val="left" w:pos="5115"/>
              </w:tabs>
            </w:pPr>
            <w:r w:rsidRPr="000C6694">
              <w:t>Objective</w:t>
            </w:r>
          </w:p>
        </w:tc>
        <w:tc>
          <w:tcPr>
            <w:tcW w:w="3294" w:type="dxa"/>
          </w:tcPr>
          <w:p w:rsidR="0076633E" w:rsidRPr="000C6694" w:rsidRDefault="0076633E" w:rsidP="000C6694">
            <w:pPr>
              <w:tabs>
                <w:tab w:val="left" w:pos="5115"/>
              </w:tabs>
            </w:pPr>
            <w:r w:rsidRPr="000C6694">
              <w:t>Possible Assessment Strategies</w:t>
            </w:r>
          </w:p>
        </w:tc>
        <w:tc>
          <w:tcPr>
            <w:tcW w:w="3294" w:type="dxa"/>
          </w:tcPr>
          <w:p w:rsidR="0076633E" w:rsidRPr="000C6694" w:rsidRDefault="0076633E" w:rsidP="000C6694">
            <w:pPr>
              <w:tabs>
                <w:tab w:val="left" w:pos="5115"/>
              </w:tabs>
            </w:pPr>
            <w:r w:rsidRPr="000C6694">
              <w:t>Final Choice</w:t>
            </w:r>
          </w:p>
        </w:tc>
        <w:tc>
          <w:tcPr>
            <w:tcW w:w="3294" w:type="dxa"/>
          </w:tcPr>
          <w:p w:rsidR="0076633E" w:rsidRPr="000C6694" w:rsidRDefault="0076633E" w:rsidP="000C6694">
            <w:pPr>
              <w:tabs>
                <w:tab w:val="left" w:pos="5115"/>
              </w:tabs>
            </w:pPr>
            <w:r w:rsidRPr="000C6694">
              <w:t>Rationale</w:t>
            </w:r>
          </w:p>
        </w:tc>
      </w:tr>
      <w:tr w:rsidR="0076633E" w:rsidRPr="000C6694" w:rsidTr="000C6694">
        <w:tc>
          <w:tcPr>
            <w:tcW w:w="3294" w:type="dxa"/>
          </w:tcPr>
          <w:p w:rsidR="000C6694" w:rsidRPr="000C6694" w:rsidRDefault="000C6694" w:rsidP="000C6694">
            <w:pPr>
              <w:tabs>
                <w:tab w:val="left" w:pos="5115"/>
              </w:tabs>
            </w:pPr>
            <w:r w:rsidRPr="000C6694">
              <w:t>Explain what Genetics is</w:t>
            </w:r>
          </w:p>
          <w:p w:rsidR="0076633E" w:rsidRPr="000C6694" w:rsidRDefault="0076633E" w:rsidP="000C6694">
            <w:pPr>
              <w:tabs>
                <w:tab w:val="left" w:pos="5115"/>
              </w:tabs>
            </w:pPr>
          </w:p>
        </w:tc>
        <w:tc>
          <w:tcPr>
            <w:tcW w:w="3294" w:type="dxa"/>
          </w:tcPr>
          <w:p w:rsidR="0076633E" w:rsidRPr="000C6694" w:rsidRDefault="00B112DA" w:rsidP="000C6694">
            <w:pPr>
              <w:tabs>
                <w:tab w:val="left" w:pos="5115"/>
              </w:tabs>
            </w:pPr>
            <w:r>
              <w:t>-Pop quiz</w:t>
            </w:r>
          </w:p>
        </w:tc>
        <w:tc>
          <w:tcPr>
            <w:tcW w:w="3294" w:type="dxa"/>
          </w:tcPr>
          <w:p w:rsidR="0076633E" w:rsidRPr="000C6694" w:rsidRDefault="00B112DA" w:rsidP="000C6694">
            <w:pPr>
              <w:tabs>
                <w:tab w:val="left" w:pos="5115"/>
              </w:tabs>
            </w:pPr>
            <w:r>
              <w:t>-P</w:t>
            </w:r>
            <w:r w:rsidR="00586BFD">
              <w:t>op quiz</w:t>
            </w:r>
          </w:p>
        </w:tc>
        <w:tc>
          <w:tcPr>
            <w:tcW w:w="3294" w:type="dxa"/>
          </w:tcPr>
          <w:p w:rsidR="0076633E" w:rsidRPr="000C6694" w:rsidRDefault="002902D4" w:rsidP="000C6694">
            <w:pPr>
              <w:tabs>
                <w:tab w:val="left" w:pos="5115"/>
              </w:tabs>
            </w:pPr>
            <w:r>
              <w:t>Just want to make sure that students are paying attention in class and they will keep paying attention.</w:t>
            </w:r>
          </w:p>
        </w:tc>
      </w:tr>
      <w:tr w:rsidR="0076633E" w:rsidRPr="000C6694" w:rsidTr="000C6694">
        <w:tc>
          <w:tcPr>
            <w:tcW w:w="3294" w:type="dxa"/>
          </w:tcPr>
          <w:p w:rsidR="000C6694" w:rsidRPr="000C6694" w:rsidRDefault="000C6694" w:rsidP="000C6694">
            <w:pPr>
              <w:tabs>
                <w:tab w:val="left" w:pos="5115"/>
              </w:tabs>
            </w:pPr>
            <w:r w:rsidRPr="000C6694">
              <w:t xml:space="preserve">Define what dominant </w:t>
            </w:r>
            <w:r w:rsidRPr="000C6694">
              <w:lastRenderedPageBreak/>
              <w:t>and recessive alleles are</w:t>
            </w:r>
          </w:p>
          <w:p w:rsidR="0076633E" w:rsidRPr="000C6694" w:rsidRDefault="0076633E" w:rsidP="000C6694">
            <w:pPr>
              <w:tabs>
                <w:tab w:val="left" w:pos="5115"/>
              </w:tabs>
            </w:pPr>
          </w:p>
        </w:tc>
        <w:tc>
          <w:tcPr>
            <w:tcW w:w="3294" w:type="dxa"/>
          </w:tcPr>
          <w:p w:rsidR="0076633E" w:rsidRDefault="00B112DA" w:rsidP="000C6694">
            <w:pPr>
              <w:tabs>
                <w:tab w:val="left" w:pos="5115"/>
              </w:tabs>
            </w:pPr>
            <w:r>
              <w:lastRenderedPageBreak/>
              <w:t xml:space="preserve">-Completion grade </w:t>
            </w:r>
            <w:r>
              <w:lastRenderedPageBreak/>
              <w:t>for the article worksheet they filled out.</w:t>
            </w:r>
          </w:p>
          <w:p w:rsidR="00B112DA" w:rsidRPr="000C6694" w:rsidRDefault="00B112DA" w:rsidP="000C6694">
            <w:pPr>
              <w:tabs>
                <w:tab w:val="left" w:pos="5115"/>
              </w:tabs>
            </w:pPr>
            <w:r>
              <w:t>-Take home assignment</w:t>
            </w:r>
          </w:p>
        </w:tc>
        <w:tc>
          <w:tcPr>
            <w:tcW w:w="3294" w:type="dxa"/>
          </w:tcPr>
          <w:p w:rsidR="0076633E" w:rsidRPr="000C6694" w:rsidRDefault="00B112DA" w:rsidP="000C6694">
            <w:pPr>
              <w:tabs>
                <w:tab w:val="left" w:pos="5115"/>
              </w:tabs>
            </w:pPr>
            <w:r>
              <w:lastRenderedPageBreak/>
              <w:t>-C</w:t>
            </w:r>
            <w:r w:rsidR="00586BFD">
              <w:t xml:space="preserve">ompletion grade </w:t>
            </w:r>
            <w:r w:rsidR="00586BFD">
              <w:lastRenderedPageBreak/>
              <w:t>for the article worksheet they filled out.</w:t>
            </w:r>
          </w:p>
        </w:tc>
        <w:tc>
          <w:tcPr>
            <w:tcW w:w="3294" w:type="dxa"/>
          </w:tcPr>
          <w:p w:rsidR="0076633E" w:rsidRPr="000C6694" w:rsidRDefault="0005485F" w:rsidP="000C6694">
            <w:pPr>
              <w:tabs>
                <w:tab w:val="left" w:pos="5115"/>
              </w:tabs>
            </w:pPr>
            <w:r>
              <w:lastRenderedPageBreak/>
              <w:t xml:space="preserve">The material covered </w:t>
            </w:r>
            <w:r>
              <w:lastRenderedPageBreak/>
              <w:t>in this article will be on the unit exam. Also I want to see what sort of opinions the students have on the issue of genetics.</w:t>
            </w:r>
          </w:p>
        </w:tc>
      </w:tr>
      <w:tr w:rsidR="000C6694" w:rsidRPr="000C6694" w:rsidTr="000C6694">
        <w:tc>
          <w:tcPr>
            <w:tcW w:w="3294" w:type="dxa"/>
          </w:tcPr>
          <w:p w:rsidR="000C6694" w:rsidRDefault="000C6694" w:rsidP="000C6694">
            <w:pPr>
              <w:tabs>
                <w:tab w:val="left" w:pos="5115"/>
              </w:tabs>
            </w:pPr>
            <w:r w:rsidRPr="000C6694">
              <w:lastRenderedPageBreak/>
              <w:t>Explain what segregation is</w:t>
            </w:r>
          </w:p>
          <w:p w:rsidR="000C6694" w:rsidRPr="000C6694" w:rsidRDefault="000C6694" w:rsidP="000C6694">
            <w:pPr>
              <w:tabs>
                <w:tab w:val="left" w:pos="5115"/>
              </w:tabs>
            </w:pPr>
          </w:p>
        </w:tc>
        <w:tc>
          <w:tcPr>
            <w:tcW w:w="3294" w:type="dxa"/>
          </w:tcPr>
          <w:p w:rsidR="000C6694" w:rsidRDefault="00B112DA" w:rsidP="000C6694">
            <w:pPr>
              <w:tabs>
                <w:tab w:val="left" w:pos="5115"/>
              </w:tabs>
            </w:pPr>
            <w:r>
              <w:t>-Completion grade for video worksheet.</w:t>
            </w:r>
          </w:p>
          <w:p w:rsidR="00B112DA" w:rsidRPr="000C6694" w:rsidRDefault="00B112DA" w:rsidP="000C6694">
            <w:pPr>
              <w:tabs>
                <w:tab w:val="left" w:pos="5115"/>
              </w:tabs>
            </w:pPr>
            <w:r>
              <w:t xml:space="preserve">-Research assignment on how segregation plays a key role in agriculture. </w:t>
            </w:r>
          </w:p>
        </w:tc>
        <w:tc>
          <w:tcPr>
            <w:tcW w:w="3294" w:type="dxa"/>
          </w:tcPr>
          <w:p w:rsidR="000C6694" w:rsidRPr="000C6694" w:rsidRDefault="00586BFD" w:rsidP="000C6694">
            <w:pPr>
              <w:tabs>
                <w:tab w:val="left" w:pos="5115"/>
              </w:tabs>
            </w:pPr>
            <w:r>
              <w:t>-Completion grade for video worksheet.</w:t>
            </w:r>
          </w:p>
        </w:tc>
        <w:tc>
          <w:tcPr>
            <w:tcW w:w="3294" w:type="dxa"/>
          </w:tcPr>
          <w:p w:rsidR="000C6694" w:rsidRPr="000C6694" w:rsidRDefault="0005485F" w:rsidP="000C6694">
            <w:pPr>
              <w:tabs>
                <w:tab w:val="left" w:pos="5115"/>
              </w:tabs>
            </w:pPr>
            <w:r>
              <w:t>The video will have important information that I want the students to know. Will be able to use the worksheet to study for the unit exam.</w:t>
            </w:r>
          </w:p>
        </w:tc>
      </w:tr>
      <w:tr w:rsidR="000C6694" w:rsidRPr="000C6694" w:rsidTr="000C6694">
        <w:tc>
          <w:tcPr>
            <w:tcW w:w="3294" w:type="dxa"/>
          </w:tcPr>
          <w:p w:rsidR="000C6694" w:rsidRDefault="000C6694" w:rsidP="000C6694">
            <w:pPr>
              <w:tabs>
                <w:tab w:val="left" w:pos="5115"/>
              </w:tabs>
            </w:pPr>
            <w:r w:rsidRPr="000C6694">
              <w:t>Define the terms genotype and phenotype</w:t>
            </w:r>
          </w:p>
          <w:p w:rsidR="000C6694" w:rsidRPr="000C6694" w:rsidRDefault="000C6694" w:rsidP="000C6694">
            <w:pPr>
              <w:tabs>
                <w:tab w:val="left" w:pos="5115"/>
              </w:tabs>
            </w:pPr>
          </w:p>
        </w:tc>
        <w:tc>
          <w:tcPr>
            <w:tcW w:w="3294" w:type="dxa"/>
          </w:tcPr>
          <w:p w:rsidR="000C6694" w:rsidRDefault="00B112DA" w:rsidP="000C6694">
            <w:pPr>
              <w:tabs>
                <w:tab w:val="left" w:pos="5115"/>
              </w:tabs>
            </w:pPr>
            <w:r>
              <w:t>-Family research project.</w:t>
            </w:r>
          </w:p>
          <w:p w:rsidR="00B112DA" w:rsidRPr="000C6694" w:rsidRDefault="00B112DA" w:rsidP="000C6694">
            <w:pPr>
              <w:tabs>
                <w:tab w:val="left" w:pos="5115"/>
              </w:tabs>
            </w:pPr>
            <w:r>
              <w:t>-Take home worksheet</w:t>
            </w:r>
          </w:p>
        </w:tc>
        <w:tc>
          <w:tcPr>
            <w:tcW w:w="3294" w:type="dxa"/>
          </w:tcPr>
          <w:p w:rsidR="000C6694" w:rsidRPr="000C6694" w:rsidRDefault="00B112DA" w:rsidP="000C6694">
            <w:pPr>
              <w:tabs>
                <w:tab w:val="left" w:pos="5115"/>
              </w:tabs>
            </w:pPr>
            <w:r>
              <w:t>-F</w:t>
            </w:r>
            <w:r w:rsidR="00586BFD">
              <w:t>amily research project</w:t>
            </w:r>
            <w:r w:rsidR="009C139C">
              <w:t xml:space="preserve"> will be graded</w:t>
            </w:r>
            <w:r w:rsidR="00586BFD">
              <w:t>.</w:t>
            </w:r>
          </w:p>
        </w:tc>
        <w:tc>
          <w:tcPr>
            <w:tcW w:w="3294" w:type="dxa"/>
          </w:tcPr>
          <w:p w:rsidR="000C6694" w:rsidRPr="000C6694" w:rsidRDefault="002902D4" w:rsidP="000C6694">
            <w:pPr>
              <w:tabs>
                <w:tab w:val="left" w:pos="5115"/>
              </w:tabs>
            </w:pPr>
            <w:r>
              <w:t xml:space="preserve">I want to reward students for their hard work. Want students to know that I value when parents are involved in their schoolwork. </w:t>
            </w:r>
          </w:p>
        </w:tc>
      </w:tr>
      <w:tr w:rsidR="000C6694" w:rsidRPr="000C6694" w:rsidTr="000C6694">
        <w:tc>
          <w:tcPr>
            <w:tcW w:w="3294" w:type="dxa"/>
          </w:tcPr>
          <w:p w:rsidR="000C6694" w:rsidRDefault="000C6694" w:rsidP="000C6694">
            <w:pPr>
              <w:tabs>
                <w:tab w:val="left" w:pos="5115"/>
              </w:tabs>
            </w:pPr>
            <w:r w:rsidRPr="000C6694">
              <w:t>Illustrate a Punnett Square</w:t>
            </w:r>
          </w:p>
          <w:p w:rsidR="000C6694" w:rsidRPr="000C6694" w:rsidRDefault="000C6694" w:rsidP="000C6694">
            <w:pPr>
              <w:tabs>
                <w:tab w:val="left" w:pos="5115"/>
              </w:tabs>
            </w:pPr>
          </w:p>
        </w:tc>
        <w:tc>
          <w:tcPr>
            <w:tcW w:w="3294" w:type="dxa"/>
          </w:tcPr>
          <w:p w:rsidR="000C6694" w:rsidRDefault="00B112DA" w:rsidP="000C6694">
            <w:pPr>
              <w:tabs>
                <w:tab w:val="left" w:pos="5115"/>
              </w:tabs>
            </w:pPr>
            <w:r>
              <w:t>-Take home worksheet with different Punnett squares.</w:t>
            </w:r>
          </w:p>
          <w:p w:rsidR="00B112DA" w:rsidRPr="000C6694" w:rsidRDefault="00B112DA" w:rsidP="000C6694">
            <w:pPr>
              <w:tabs>
                <w:tab w:val="left" w:pos="5115"/>
              </w:tabs>
            </w:pPr>
            <w:r>
              <w:t>-Have students come up to board and draw the Punnett squares that they worked on in class to see if they are right.</w:t>
            </w:r>
          </w:p>
        </w:tc>
        <w:tc>
          <w:tcPr>
            <w:tcW w:w="3294" w:type="dxa"/>
          </w:tcPr>
          <w:p w:rsidR="000C6694" w:rsidRPr="000C6694" w:rsidRDefault="00B112DA" w:rsidP="000C6694">
            <w:pPr>
              <w:tabs>
                <w:tab w:val="left" w:pos="5115"/>
              </w:tabs>
            </w:pPr>
            <w:r>
              <w:t>-T</w:t>
            </w:r>
            <w:r w:rsidR="00586BFD">
              <w:t>ake home worksheet with different Punnett squares.</w:t>
            </w:r>
          </w:p>
        </w:tc>
        <w:tc>
          <w:tcPr>
            <w:tcW w:w="3294" w:type="dxa"/>
          </w:tcPr>
          <w:p w:rsidR="000C6694" w:rsidRPr="000C6694" w:rsidRDefault="002902D4" w:rsidP="000C6694">
            <w:pPr>
              <w:tabs>
                <w:tab w:val="left" w:pos="5115"/>
              </w:tabs>
            </w:pPr>
            <w:r>
              <w:t>Able to assess if students understand Punnett squares. More practice they have at it the easier it becomes.</w:t>
            </w:r>
          </w:p>
        </w:tc>
      </w:tr>
      <w:tr w:rsidR="000C6694" w:rsidRPr="000C6694" w:rsidTr="000C6694">
        <w:tc>
          <w:tcPr>
            <w:tcW w:w="3294" w:type="dxa"/>
          </w:tcPr>
          <w:p w:rsidR="000C6694" w:rsidRDefault="000C6694" w:rsidP="000C6694">
            <w:pPr>
              <w:tabs>
                <w:tab w:val="left" w:pos="5115"/>
              </w:tabs>
            </w:pPr>
            <w:r w:rsidRPr="000C6694">
              <w:t>Solve the probability for a certain event to occur</w:t>
            </w:r>
          </w:p>
          <w:p w:rsidR="000C6694" w:rsidRPr="000C6694" w:rsidRDefault="000C6694" w:rsidP="000C6694">
            <w:pPr>
              <w:tabs>
                <w:tab w:val="left" w:pos="5115"/>
              </w:tabs>
            </w:pPr>
          </w:p>
        </w:tc>
        <w:tc>
          <w:tcPr>
            <w:tcW w:w="3294" w:type="dxa"/>
          </w:tcPr>
          <w:p w:rsidR="000C6694" w:rsidRDefault="00B112DA" w:rsidP="000C6694">
            <w:pPr>
              <w:tabs>
                <w:tab w:val="left" w:pos="5115"/>
              </w:tabs>
            </w:pPr>
            <w:r>
              <w:t>- After students fill out worksheet we will go over it in class that day.</w:t>
            </w:r>
          </w:p>
          <w:p w:rsidR="00B112DA" w:rsidRPr="000C6694" w:rsidRDefault="00B112DA" w:rsidP="000C6694">
            <w:pPr>
              <w:tabs>
                <w:tab w:val="left" w:pos="5115"/>
              </w:tabs>
            </w:pPr>
            <w:r>
              <w:t>-Take home worksheet.</w:t>
            </w:r>
          </w:p>
        </w:tc>
        <w:tc>
          <w:tcPr>
            <w:tcW w:w="3294" w:type="dxa"/>
          </w:tcPr>
          <w:p w:rsidR="000C6694" w:rsidRPr="000C6694" w:rsidRDefault="00B112DA" w:rsidP="000C6694">
            <w:pPr>
              <w:tabs>
                <w:tab w:val="left" w:pos="5115"/>
              </w:tabs>
            </w:pPr>
            <w:r>
              <w:t>- After students fill out worksheet we will go over it in class that day.</w:t>
            </w:r>
          </w:p>
        </w:tc>
        <w:tc>
          <w:tcPr>
            <w:tcW w:w="3294" w:type="dxa"/>
          </w:tcPr>
          <w:p w:rsidR="000C6694" w:rsidRPr="000C6694" w:rsidRDefault="002902D4" w:rsidP="000C6694">
            <w:pPr>
              <w:tabs>
                <w:tab w:val="left" w:pos="5115"/>
              </w:tabs>
            </w:pPr>
            <w:r>
              <w:t>Gives students the chance to give answers during class. Builds confidence in them when they get acknowledged for being right.</w:t>
            </w:r>
          </w:p>
        </w:tc>
      </w:tr>
      <w:tr w:rsidR="000C6694" w:rsidRPr="000C6694" w:rsidTr="000C6694">
        <w:tc>
          <w:tcPr>
            <w:tcW w:w="3294" w:type="dxa"/>
          </w:tcPr>
          <w:p w:rsidR="000C6694" w:rsidRDefault="000C6694" w:rsidP="000C6694">
            <w:pPr>
              <w:tabs>
                <w:tab w:val="left" w:pos="5115"/>
              </w:tabs>
            </w:pPr>
            <w:r w:rsidRPr="000C6694">
              <w:t>Explain what independent assortment is</w:t>
            </w:r>
          </w:p>
          <w:p w:rsidR="000C6694" w:rsidRPr="000C6694" w:rsidRDefault="000C6694" w:rsidP="000C6694">
            <w:pPr>
              <w:tabs>
                <w:tab w:val="left" w:pos="5115"/>
              </w:tabs>
            </w:pPr>
          </w:p>
        </w:tc>
        <w:tc>
          <w:tcPr>
            <w:tcW w:w="3294" w:type="dxa"/>
          </w:tcPr>
          <w:p w:rsidR="000C6694" w:rsidRPr="000C6694" w:rsidRDefault="00B112DA" w:rsidP="000C6694">
            <w:pPr>
              <w:tabs>
                <w:tab w:val="left" w:pos="5115"/>
              </w:tabs>
            </w:pPr>
            <w:r>
              <w:t>-Turn in lab packet for a grade.</w:t>
            </w:r>
          </w:p>
        </w:tc>
        <w:tc>
          <w:tcPr>
            <w:tcW w:w="3294" w:type="dxa"/>
          </w:tcPr>
          <w:p w:rsidR="000C6694" w:rsidRPr="000C6694" w:rsidRDefault="00586BFD" w:rsidP="000C6694">
            <w:pPr>
              <w:tabs>
                <w:tab w:val="left" w:pos="5115"/>
              </w:tabs>
            </w:pPr>
            <w:r>
              <w:t>-Turn in lab packet for a grade</w:t>
            </w:r>
            <w:r w:rsidR="00B112DA">
              <w:t>.</w:t>
            </w:r>
          </w:p>
        </w:tc>
        <w:tc>
          <w:tcPr>
            <w:tcW w:w="3294" w:type="dxa"/>
          </w:tcPr>
          <w:p w:rsidR="000C6694" w:rsidRPr="000C6694" w:rsidRDefault="002902D4" w:rsidP="000C6694">
            <w:pPr>
              <w:tabs>
                <w:tab w:val="left" w:pos="5115"/>
              </w:tabs>
            </w:pPr>
            <w:r>
              <w:t xml:space="preserve">This is a good way to see if the students are grasping the concepts. Also lets me see if the students know how to form </w:t>
            </w:r>
            <w:r w:rsidR="00871B2D">
              <w:t>hypotheses</w:t>
            </w:r>
            <w:r>
              <w:t xml:space="preserve"> and conclusions.</w:t>
            </w:r>
          </w:p>
        </w:tc>
      </w:tr>
      <w:tr w:rsidR="000C6694" w:rsidRPr="000C6694" w:rsidTr="000C6694">
        <w:tc>
          <w:tcPr>
            <w:tcW w:w="3294" w:type="dxa"/>
          </w:tcPr>
          <w:p w:rsidR="000C6694" w:rsidRDefault="000C6694" w:rsidP="000C6694">
            <w:pPr>
              <w:tabs>
                <w:tab w:val="left" w:pos="5115"/>
              </w:tabs>
            </w:pPr>
            <w:r w:rsidRPr="000C6694">
              <w:t xml:space="preserve">Describe two inheritance patterns besides simple </w:t>
            </w:r>
            <w:r w:rsidRPr="000C6694">
              <w:lastRenderedPageBreak/>
              <w:t>dominance</w:t>
            </w:r>
          </w:p>
          <w:p w:rsidR="000C6694" w:rsidRPr="000C6694" w:rsidRDefault="000C6694" w:rsidP="000C6694">
            <w:pPr>
              <w:tabs>
                <w:tab w:val="left" w:pos="5115"/>
              </w:tabs>
            </w:pPr>
          </w:p>
        </w:tc>
        <w:tc>
          <w:tcPr>
            <w:tcW w:w="3294" w:type="dxa"/>
          </w:tcPr>
          <w:p w:rsidR="000C6694" w:rsidRDefault="00B112DA" w:rsidP="000C6694">
            <w:pPr>
              <w:tabs>
                <w:tab w:val="left" w:pos="5115"/>
              </w:tabs>
            </w:pPr>
            <w:r>
              <w:lastRenderedPageBreak/>
              <w:t>-Pop quiz the next day on this objective and the one below.</w:t>
            </w:r>
          </w:p>
          <w:p w:rsidR="00B112DA" w:rsidRPr="000C6694" w:rsidRDefault="00B112DA" w:rsidP="000C6694">
            <w:pPr>
              <w:tabs>
                <w:tab w:val="left" w:pos="5115"/>
              </w:tabs>
            </w:pPr>
          </w:p>
        </w:tc>
        <w:tc>
          <w:tcPr>
            <w:tcW w:w="3294" w:type="dxa"/>
          </w:tcPr>
          <w:p w:rsidR="000C6694" w:rsidRPr="000C6694" w:rsidRDefault="00B112DA" w:rsidP="000C6694">
            <w:pPr>
              <w:tabs>
                <w:tab w:val="left" w:pos="5115"/>
              </w:tabs>
            </w:pPr>
            <w:r>
              <w:lastRenderedPageBreak/>
              <w:t>-Pop quiz the next day on this objective and the one below.</w:t>
            </w:r>
          </w:p>
        </w:tc>
        <w:tc>
          <w:tcPr>
            <w:tcW w:w="3294" w:type="dxa"/>
          </w:tcPr>
          <w:p w:rsidR="000C6694" w:rsidRPr="000C6694" w:rsidRDefault="002902D4" w:rsidP="000C6694">
            <w:pPr>
              <w:tabs>
                <w:tab w:val="left" w:pos="5115"/>
              </w:tabs>
            </w:pPr>
            <w:r>
              <w:t xml:space="preserve">Questions like these will be on the unit exam so it is good </w:t>
            </w:r>
            <w:r>
              <w:lastRenderedPageBreak/>
              <w:t>practice for the students.</w:t>
            </w:r>
          </w:p>
        </w:tc>
      </w:tr>
      <w:tr w:rsidR="000C6694" w:rsidRPr="000C6694" w:rsidTr="000C6694">
        <w:tc>
          <w:tcPr>
            <w:tcW w:w="3294" w:type="dxa"/>
          </w:tcPr>
          <w:p w:rsidR="000C6694" w:rsidRDefault="000C6694" w:rsidP="000C6694">
            <w:pPr>
              <w:tabs>
                <w:tab w:val="left" w:pos="5115"/>
              </w:tabs>
            </w:pPr>
            <w:r w:rsidRPr="000C6694">
              <w:lastRenderedPageBreak/>
              <w:t xml:space="preserve">Distinguish the difference between incomplete dominance and </w:t>
            </w:r>
            <w:r w:rsidR="00930BBE" w:rsidRPr="000C6694">
              <w:t>co dominance</w:t>
            </w:r>
          </w:p>
          <w:p w:rsidR="000C6694" w:rsidRPr="000C6694" w:rsidRDefault="000C6694" w:rsidP="000C6694">
            <w:pPr>
              <w:tabs>
                <w:tab w:val="left" w:pos="5115"/>
              </w:tabs>
            </w:pPr>
          </w:p>
        </w:tc>
        <w:tc>
          <w:tcPr>
            <w:tcW w:w="3294" w:type="dxa"/>
          </w:tcPr>
          <w:p w:rsidR="000C6694" w:rsidRDefault="00B112DA" w:rsidP="000C6694">
            <w:pPr>
              <w:tabs>
                <w:tab w:val="left" w:pos="5115"/>
              </w:tabs>
            </w:pPr>
            <w:r>
              <w:t>-Research project will be graded.</w:t>
            </w:r>
          </w:p>
          <w:p w:rsidR="00B112DA" w:rsidRPr="000C6694" w:rsidRDefault="00B112DA" w:rsidP="000C6694">
            <w:pPr>
              <w:tabs>
                <w:tab w:val="left" w:pos="5115"/>
              </w:tabs>
            </w:pPr>
          </w:p>
        </w:tc>
        <w:tc>
          <w:tcPr>
            <w:tcW w:w="3294" w:type="dxa"/>
          </w:tcPr>
          <w:p w:rsidR="000C6694" w:rsidRPr="000C6694" w:rsidRDefault="00B112DA" w:rsidP="000C6694">
            <w:pPr>
              <w:tabs>
                <w:tab w:val="left" w:pos="5115"/>
              </w:tabs>
            </w:pPr>
            <w:r>
              <w:t>-Research project will be graded.</w:t>
            </w:r>
          </w:p>
        </w:tc>
        <w:tc>
          <w:tcPr>
            <w:tcW w:w="3294" w:type="dxa"/>
          </w:tcPr>
          <w:p w:rsidR="000C6694" w:rsidRPr="000C6694" w:rsidRDefault="002902D4" w:rsidP="000C6694">
            <w:pPr>
              <w:tabs>
                <w:tab w:val="left" w:pos="5115"/>
              </w:tabs>
            </w:pPr>
            <w:r>
              <w:t>Want to see how well the students can research related topics to what were learning. Lets me see if they have good research habits.</w:t>
            </w:r>
          </w:p>
        </w:tc>
      </w:tr>
      <w:tr w:rsidR="000C6694" w:rsidRPr="000C6694" w:rsidTr="000C6694">
        <w:tc>
          <w:tcPr>
            <w:tcW w:w="3294" w:type="dxa"/>
          </w:tcPr>
          <w:p w:rsidR="000C6694" w:rsidRDefault="000C6694" w:rsidP="000C6694">
            <w:pPr>
              <w:tabs>
                <w:tab w:val="left" w:pos="5115"/>
              </w:tabs>
            </w:pPr>
            <w:r w:rsidRPr="000C6694">
              <w:t>Define what homozygous and heterozygous are</w:t>
            </w:r>
          </w:p>
          <w:p w:rsidR="000C6694" w:rsidRPr="000C6694" w:rsidRDefault="000C6694" w:rsidP="000C6694">
            <w:pPr>
              <w:tabs>
                <w:tab w:val="left" w:pos="5115"/>
              </w:tabs>
            </w:pPr>
          </w:p>
        </w:tc>
        <w:tc>
          <w:tcPr>
            <w:tcW w:w="3294" w:type="dxa"/>
          </w:tcPr>
          <w:p w:rsidR="00B112DA" w:rsidRDefault="00B112DA" w:rsidP="00B112DA">
            <w:pPr>
              <w:tabs>
                <w:tab w:val="left" w:pos="5115"/>
              </w:tabs>
            </w:pPr>
            <w:r>
              <w:t>-</w:t>
            </w:r>
            <w:r w:rsidRPr="000D61C9">
              <w:t>Turn in lab packet for a grade</w:t>
            </w:r>
          </w:p>
          <w:p w:rsidR="00B112DA" w:rsidRPr="000D61C9" w:rsidRDefault="00B112DA" w:rsidP="00B112DA">
            <w:pPr>
              <w:tabs>
                <w:tab w:val="left" w:pos="5115"/>
              </w:tabs>
            </w:pPr>
            <w:r>
              <w:t>-Take home worksheet.</w:t>
            </w:r>
          </w:p>
          <w:p w:rsidR="000C6694" w:rsidRPr="000C6694" w:rsidRDefault="000C6694" w:rsidP="000C6694">
            <w:pPr>
              <w:tabs>
                <w:tab w:val="left" w:pos="5115"/>
              </w:tabs>
            </w:pPr>
          </w:p>
        </w:tc>
        <w:tc>
          <w:tcPr>
            <w:tcW w:w="3294" w:type="dxa"/>
          </w:tcPr>
          <w:p w:rsidR="00586BFD" w:rsidRPr="000D61C9" w:rsidRDefault="00586BFD" w:rsidP="00586BFD">
            <w:pPr>
              <w:tabs>
                <w:tab w:val="left" w:pos="5115"/>
              </w:tabs>
            </w:pPr>
            <w:r>
              <w:t>-</w:t>
            </w:r>
            <w:r w:rsidRPr="000D61C9">
              <w:t>Turn in lab packet for a grade</w:t>
            </w:r>
          </w:p>
          <w:p w:rsidR="000C6694" w:rsidRPr="000C6694" w:rsidRDefault="000C6694" w:rsidP="000C6694">
            <w:pPr>
              <w:tabs>
                <w:tab w:val="left" w:pos="5115"/>
              </w:tabs>
            </w:pPr>
          </w:p>
        </w:tc>
        <w:tc>
          <w:tcPr>
            <w:tcW w:w="3294" w:type="dxa"/>
          </w:tcPr>
          <w:p w:rsidR="000C6694" w:rsidRPr="000C6694" w:rsidRDefault="002902D4" w:rsidP="000C6694">
            <w:pPr>
              <w:tabs>
                <w:tab w:val="left" w:pos="5115"/>
              </w:tabs>
            </w:pPr>
            <w:r>
              <w:t>This is a good way to see if the students are grasping the concepts. Also lets me see if the students know how to form a hypothesis and conclusions.</w:t>
            </w:r>
          </w:p>
        </w:tc>
      </w:tr>
      <w:tr w:rsidR="000C6694" w:rsidRPr="000C6694" w:rsidTr="000C6694">
        <w:tc>
          <w:tcPr>
            <w:tcW w:w="3294" w:type="dxa"/>
          </w:tcPr>
          <w:p w:rsidR="000C6694" w:rsidRDefault="000C6694" w:rsidP="000C6694">
            <w:pPr>
              <w:tabs>
                <w:tab w:val="left" w:pos="5115"/>
              </w:tabs>
            </w:pPr>
            <w:r w:rsidRPr="000C6694">
              <w:t>Be able to rewrite Mendel’s Principles</w:t>
            </w:r>
          </w:p>
          <w:p w:rsidR="000C6694" w:rsidRPr="000C6694" w:rsidRDefault="000C6694" w:rsidP="000C6694">
            <w:pPr>
              <w:tabs>
                <w:tab w:val="left" w:pos="5115"/>
              </w:tabs>
            </w:pPr>
          </w:p>
        </w:tc>
        <w:tc>
          <w:tcPr>
            <w:tcW w:w="3294" w:type="dxa"/>
          </w:tcPr>
          <w:p w:rsidR="000C6694" w:rsidRDefault="00B112DA" w:rsidP="000C6694">
            <w:pPr>
              <w:tabs>
                <w:tab w:val="left" w:pos="5115"/>
              </w:tabs>
            </w:pPr>
            <w:r>
              <w:t>-Completion grade for video worksheet.</w:t>
            </w:r>
          </w:p>
          <w:p w:rsidR="00B112DA" w:rsidRPr="000C6694" w:rsidRDefault="00B112DA" w:rsidP="000C6694">
            <w:pPr>
              <w:tabs>
                <w:tab w:val="left" w:pos="5115"/>
              </w:tabs>
            </w:pPr>
            <w:r>
              <w:t>-Unit Exam</w:t>
            </w:r>
          </w:p>
        </w:tc>
        <w:tc>
          <w:tcPr>
            <w:tcW w:w="3294" w:type="dxa"/>
          </w:tcPr>
          <w:p w:rsidR="000C6694" w:rsidRPr="000C6694" w:rsidRDefault="00586BFD" w:rsidP="000C6694">
            <w:pPr>
              <w:tabs>
                <w:tab w:val="left" w:pos="5115"/>
              </w:tabs>
            </w:pPr>
            <w:r>
              <w:t>-Completion grade for video worksheet.</w:t>
            </w:r>
          </w:p>
        </w:tc>
        <w:tc>
          <w:tcPr>
            <w:tcW w:w="3294" w:type="dxa"/>
          </w:tcPr>
          <w:p w:rsidR="000C6694" w:rsidRPr="000C6694" w:rsidRDefault="0005485F" w:rsidP="000C6694">
            <w:pPr>
              <w:tabs>
                <w:tab w:val="left" w:pos="5115"/>
              </w:tabs>
            </w:pPr>
            <w:r>
              <w:t>The video will have important information that I want the students to know. Will be able to use the worksheet to study for the unit exam.</w:t>
            </w:r>
          </w:p>
        </w:tc>
      </w:tr>
    </w:tbl>
    <w:p w:rsidR="0076633E" w:rsidRPr="000C6694" w:rsidRDefault="0076633E" w:rsidP="0076633E">
      <w:pPr>
        <w:tabs>
          <w:tab w:val="left" w:pos="5115"/>
        </w:tabs>
      </w:pPr>
    </w:p>
    <w:p w:rsidR="0076633E" w:rsidRPr="000C6694" w:rsidRDefault="0076633E" w:rsidP="0076633E">
      <w:pPr>
        <w:tabs>
          <w:tab w:val="left" w:pos="5115"/>
        </w:tabs>
      </w:pPr>
    </w:p>
    <w:p w:rsidR="0076633E" w:rsidRPr="000C6694" w:rsidRDefault="0076633E" w:rsidP="0076633E">
      <w:pPr>
        <w:tabs>
          <w:tab w:val="left" w:pos="5115"/>
        </w:tabs>
      </w:pPr>
      <w:r w:rsidRPr="000C6694">
        <w:t>Use th</w:t>
      </w:r>
      <w:r w:rsidR="006E63B1" w:rsidRPr="000C6694">
        <w:t>e table below to complete part 3</w:t>
      </w:r>
      <w:r w:rsidRPr="000C6694">
        <w:t xml:space="preserve"> of your Unit Plan Assignment.</w:t>
      </w:r>
    </w:p>
    <w:p w:rsidR="0076633E" w:rsidRPr="000C6694" w:rsidRDefault="0076633E" w:rsidP="0076633E">
      <w:pPr>
        <w:tabs>
          <w:tab w:val="left" w:pos="511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0"/>
        <w:gridCol w:w="2944"/>
        <w:gridCol w:w="3042"/>
      </w:tblGrid>
      <w:tr w:rsidR="0076633E" w:rsidRPr="000C6694" w:rsidTr="000C6694">
        <w:tc>
          <w:tcPr>
            <w:tcW w:w="4614" w:type="dxa"/>
          </w:tcPr>
          <w:p w:rsidR="0076633E" w:rsidRPr="000C6694" w:rsidRDefault="0076633E" w:rsidP="000C6694">
            <w:pPr>
              <w:tabs>
                <w:tab w:val="left" w:pos="5115"/>
              </w:tabs>
            </w:pPr>
            <w:r w:rsidRPr="000C6694">
              <w:t>Science Laboratory Skill</w:t>
            </w:r>
          </w:p>
        </w:tc>
        <w:tc>
          <w:tcPr>
            <w:tcW w:w="4046" w:type="dxa"/>
          </w:tcPr>
          <w:p w:rsidR="0076633E" w:rsidRPr="000C6694" w:rsidRDefault="0076633E" w:rsidP="000C6694">
            <w:pPr>
              <w:tabs>
                <w:tab w:val="left" w:pos="1350"/>
              </w:tabs>
              <w:jc w:val="both"/>
            </w:pPr>
            <w:r w:rsidRPr="000C6694">
              <w:t>Related Objective(s)?</w:t>
            </w:r>
          </w:p>
        </w:tc>
        <w:tc>
          <w:tcPr>
            <w:tcW w:w="4516" w:type="dxa"/>
          </w:tcPr>
          <w:p w:rsidR="0076633E" w:rsidRPr="000C6694" w:rsidRDefault="0076633E" w:rsidP="000C6694">
            <w:pPr>
              <w:tabs>
                <w:tab w:val="left" w:pos="5115"/>
              </w:tabs>
            </w:pPr>
            <w:r w:rsidRPr="000C6694">
              <w:t>Teaching Strategy?</w:t>
            </w:r>
          </w:p>
        </w:tc>
      </w:tr>
      <w:tr w:rsidR="0076633E" w:rsidRPr="000C6694" w:rsidTr="000C6694">
        <w:tc>
          <w:tcPr>
            <w:tcW w:w="4614" w:type="dxa"/>
          </w:tcPr>
          <w:p w:rsidR="0076633E" w:rsidRPr="000C6694" w:rsidRDefault="0018024E" w:rsidP="000C6694">
            <w:pPr>
              <w:tabs>
                <w:tab w:val="left" w:pos="5115"/>
              </w:tabs>
            </w:pPr>
            <w:r>
              <w:t>-Practicing writing conclusions</w:t>
            </w:r>
          </w:p>
        </w:tc>
        <w:tc>
          <w:tcPr>
            <w:tcW w:w="4046" w:type="dxa"/>
          </w:tcPr>
          <w:p w:rsidR="0018024E" w:rsidRDefault="00C963D9" w:rsidP="0018024E">
            <w:pPr>
              <w:tabs>
                <w:tab w:val="left" w:pos="5115"/>
              </w:tabs>
            </w:pPr>
            <w:r>
              <w:t>-</w:t>
            </w:r>
            <w:r w:rsidR="0018024E" w:rsidRPr="000C6694">
              <w:t>Solve the probability for a certain event to occur</w:t>
            </w:r>
          </w:p>
          <w:p w:rsidR="0018024E" w:rsidRDefault="00C963D9" w:rsidP="0018024E">
            <w:pPr>
              <w:tabs>
                <w:tab w:val="left" w:pos="5115"/>
              </w:tabs>
            </w:pPr>
            <w:r>
              <w:t>-</w:t>
            </w:r>
            <w:r w:rsidR="0018024E" w:rsidRPr="000C6694">
              <w:t>Illustrate a Punnett Square</w:t>
            </w:r>
          </w:p>
          <w:p w:rsidR="0018024E" w:rsidRDefault="00C963D9" w:rsidP="0018024E">
            <w:pPr>
              <w:tabs>
                <w:tab w:val="left" w:pos="5115"/>
              </w:tabs>
            </w:pPr>
            <w:r>
              <w:t>-</w:t>
            </w:r>
            <w:r w:rsidR="0018024E" w:rsidRPr="000C6694">
              <w:t>Define what homozygous and heterozygous are</w:t>
            </w:r>
          </w:p>
          <w:p w:rsidR="0076633E" w:rsidRPr="000C6694" w:rsidRDefault="0076633E" w:rsidP="000C6694">
            <w:pPr>
              <w:tabs>
                <w:tab w:val="left" w:pos="5115"/>
              </w:tabs>
            </w:pPr>
          </w:p>
        </w:tc>
        <w:tc>
          <w:tcPr>
            <w:tcW w:w="4516" w:type="dxa"/>
          </w:tcPr>
          <w:p w:rsidR="0076633E" w:rsidRPr="000C6694" w:rsidRDefault="0018024E" w:rsidP="000C6694">
            <w:pPr>
              <w:tabs>
                <w:tab w:val="left" w:pos="5115"/>
              </w:tabs>
            </w:pPr>
            <w:r>
              <w:t>-Baby Lab</w:t>
            </w:r>
          </w:p>
        </w:tc>
      </w:tr>
      <w:tr w:rsidR="0076633E" w:rsidRPr="000C6694" w:rsidTr="000C6694">
        <w:tc>
          <w:tcPr>
            <w:tcW w:w="4614" w:type="dxa"/>
          </w:tcPr>
          <w:p w:rsidR="0076633E" w:rsidRPr="000C6694" w:rsidRDefault="00906CF2" w:rsidP="000C6694">
            <w:pPr>
              <w:tabs>
                <w:tab w:val="left" w:pos="5115"/>
              </w:tabs>
            </w:pPr>
            <w:r>
              <w:t>-Calculating percentages/averages</w:t>
            </w:r>
          </w:p>
          <w:p w:rsidR="0076633E" w:rsidRPr="000C6694" w:rsidRDefault="0076633E" w:rsidP="000C6694">
            <w:pPr>
              <w:tabs>
                <w:tab w:val="left" w:pos="5115"/>
              </w:tabs>
            </w:pPr>
          </w:p>
        </w:tc>
        <w:tc>
          <w:tcPr>
            <w:tcW w:w="4046" w:type="dxa"/>
          </w:tcPr>
          <w:p w:rsidR="0018024E" w:rsidRDefault="00C963D9" w:rsidP="0018024E">
            <w:pPr>
              <w:tabs>
                <w:tab w:val="left" w:pos="5115"/>
              </w:tabs>
            </w:pPr>
            <w:r>
              <w:t>-</w:t>
            </w:r>
            <w:r w:rsidR="0018024E" w:rsidRPr="000C6694">
              <w:t>Solve the probability for a certain event to occur</w:t>
            </w:r>
          </w:p>
          <w:p w:rsidR="0018024E" w:rsidRDefault="00C963D9" w:rsidP="0018024E">
            <w:pPr>
              <w:tabs>
                <w:tab w:val="left" w:pos="5115"/>
              </w:tabs>
            </w:pPr>
            <w:r>
              <w:t>-</w:t>
            </w:r>
            <w:r w:rsidR="0018024E" w:rsidRPr="000C6694">
              <w:t>Illustrate a Punnett Square</w:t>
            </w:r>
          </w:p>
          <w:p w:rsidR="0018024E" w:rsidRDefault="00C963D9" w:rsidP="0018024E">
            <w:pPr>
              <w:tabs>
                <w:tab w:val="left" w:pos="5115"/>
              </w:tabs>
            </w:pPr>
            <w:r>
              <w:t>-</w:t>
            </w:r>
            <w:r w:rsidR="0018024E" w:rsidRPr="000C6694">
              <w:t>Define what homozygous and heterozygous are</w:t>
            </w:r>
          </w:p>
          <w:p w:rsidR="00906CF2" w:rsidRDefault="00906CF2" w:rsidP="0018024E">
            <w:pPr>
              <w:tabs>
                <w:tab w:val="left" w:pos="5115"/>
              </w:tabs>
            </w:pPr>
          </w:p>
          <w:p w:rsidR="00906CF2" w:rsidRDefault="00C963D9" w:rsidP="00906CF2">
            <w:pPr>
              <w:tabs>
                <w:tab w:val="left" w:pos="5115"/>
              </w:tabs>
            </w:pPr>
            <w:r>
              <w:t>-</w:t>
            </w:r>
            <w:r w:rsidR="00906CF2" w:rsidRPr="000C6694">
              <w:t>Explain what independent assortment is</w:t>
            </w:r>
          </w:p>
          <w:p w:rsidR="0076633E" w:rsidRPr="000C6694" w:rsidRDefault="0076633E" w:rsidP="000C6694">
            <w:pPr>
              <w:tabs>
                <w:tab w:val="left" w:pos="5115"/>
              </w:tabs>
            </w:pPr>
          </w:p>
        </w:tc>
        <w:tc>
          <w:tcPr>
            <w:tcW w:w="4516" w:type="dxa"/>
          </w:tcPr>
          <w:p w:rsidR="0076633E" w:rsidRDefault="0018024E" w:rsidP="000C6694">
            <w:pPr>
              <w:tabs>
                <w:tab w:val="left" w:pos="5115"/>
              </w:tabs>
            </w:pPr>
            <w:r>
              <w:t>-Baby Lab</w:t>
            </w:r>
          </w:p>
          <w:p w:rsidR="00906CF2" w:rsidRDefault="00906CF2" w:rsidP="000C6694">
            <w:pPr>
              <w:tabs>
                <w:tab w:val="left" w:pos="5115"/>
              </w:tabs>
            </w:pPr>
          </w:p>
          <w:p w:rsidR="00906CF2" w:rsidRDefault="00906CF2" w:rsidP="000C6694">
            <w:pPr>
              <w:tabs>
                <w:tab w:val="left" w:pos="5115"/>
              </w:tabs>
            </w:pPr>
          </w:p>
          <w:p w:rsidR="00906CF2" w:rsidRDefault="00906CF2" w:rsidP="000C6694">
            <w:pPr>
              <w:tabs>
                <w:tab w:val="left" w:pos="5115"/>
              </w:tabs>
            </w:pPr>
          </w:p>
          <w:p w:rsidR="00906CF2" w:rsidRDefault="00906CF2" w:rsidP="000C6694">
            <w:pPr>
              <w:tabs>
                <w:tab w:val="left" w:pos="5115"/>
              </w:tabs>
            </w:pPr>
          </w:p>
          <w:p w:rsidR="00906CF2" w:rsidRDefault="00906CF2" w:rsidP="000C6694">
            <w:pPr>
              <w:tabs>
                <w:tab w:val="left" w:pos="5115"/>
              </w:tabs>
            </w:pPr>
          </w:p>
          <w:p w:rsidR="00906CF2" w:rsidRPr="000C6694" w:rsidRDefault="00906CF2" w:rsidP="000C6694">
            <w:pPr>
              <w:tabs>
                <w:tab w:val="left" w:pos="5115"/>
              </w:tabs>
            </w:pPr>
            <w:r>
              <w:t>-Dragon Genetics</w:t>
            </w:r>
          </w:p>
        </w:tc>
      </w:tr>
      <w:tr w:rsidR="00C963D9" w:rsidRPr="000C6694" w:rsidTr="000C6694">
        <w:tc>
          <w:tcPr>
            <w:tcW w:w="4614" w:type="dxa"/>
          </w:tcPr>
          <w:p w:rsidR="00C963D9" w:rsidRDefault="00C963D9" w:rsidP="000C6694">
            <w:pPr>
              <w:tabs>
                <w:tab w:val="left" w:pos="5115"/>
              </w:tabs>
            </w:pPr>
            <w:r>
              <w:t>-Practicing writing a hypotheses</w:t>
            </w:r>
          </w:p>
        </w:tc>
        <w:tc>
          <w:tcPr>
            <w:tcW w:w="4046" w:type="dxa"/>
          </w:tcPr>
          <w:p w:rsidR="00C963D9" w:rsidRPr="000C6694" w:rsidRDefault="00C963D9" w:rsidP="00C963D9">
            <w:pPr>
              <w:tabs>
                <w:tab w:val="left" w:pos="5115"/>
              </w:tabs>
            </w:pPr>
            <w:r>
              <w:t>-</w:t>
            </w:r>
            <w:r w:rsidRPr="000C6694">
              <w:t>Define what dominant and recessive alleles are</w:t>
            </w:r>
          </w:p>
          <w:p w:rsidR="00C963D9" w:rsidRDefault="00C963D9" w:rsidP="00C963D9">
            <w:pPr>
              <w:tabs>
                <w:tab w:val="left" w:pos="5115"/>
              </w:tabs>
            </w:pPr>
            <w:r>
              <w:t>-</w:t>
            </w:r>
            <w:r w:rsidRPr="000C6694">
              <w:t xml:space="preserve">Define the terms genotype </w:t>
            </w:r>
            <w:r w:rsidRPr="000C6694">
              <w:lastRenderedPageBreak/>
              <w:t>and phenotype</w:t>
            </w:r>
          </w:p>
          <w:p w:rsidR="00C963D9" w:rsidRDefault="00C963D9" w:rsidP="00C963D9">
            <w:pPr>
              <w:tabs>
                <w:tab w:val="left" w:pos="5115"/>
              </w:tabs>
            </w:pPr>
          </w:p>
          <w:p w:rsidR="00C963D9" w:rsidRDefault="00C963D9" w:rsidP="0018024E">
            <w:pPr>
              <w:tabs>
                <w:tab w:val="left" w:pos="5115"/>
              </w:tabs>
            </w:pPr>
            <w:r>
              <w:t>-</w:t>
            </w:r>
            <w:r w:rsidRPr="000C6694">
              <w:t>Explain what independent assortment is</w:t>
            </w:r>
          </w:p>
          <w:p w:rsidR="00C963D9" w:rsidRDefault="00C963D9" w:rsidP="0018024E">
            <w:pPr>
              <w:tabs>
                <w:tab w:val="left" w:pos="5115"/>
              </w:tabs>
            </w:pPr>
          </w:p>
        </w:tc>
        <w:tc>
          <w:tcPr>
            <w:tcW w:w="4516" w:type="dxa"/>
          </w:tcPr>
          <w:p w:rsidR="00C963D9" w:rsidRDefault="00C963D9" w:rsidP="000C6694">
            <w:pPr>
              <w:tabs>
                <w:tab w:val="left" w:pos="5115"/>
              </w:tabs>
            </w:pPr>
            <w:r>
              <w:lastRenderedPageBreak/>
              <w:t>-Project on family genetics</w:t>
            </w:r>
          </w:p>
          <w:p w:rsidR="00C963D9" w:rsidRDefault="00C963D9" w:rsidP="000C6694">
            <w:pPr>
              <w:tabs>
                <w:tab w:val="left" w:pos="5115"/>
              </w:tabs>
            </w:pPr>
          </w:p>
          <w:p w:rsidR="00C963D9" w:rsidRDefault="00C963D9" w:rsidP="000C6694">
            <w:pPr>
              <w:tabs>
                <w:tab w:val="left" w:pos="5115"/>
              </w:tabs>
            </w:pPr>
          </w:p>
          <w:p w:rsidR="00C963D9" w:rsidRDefault="00C963D9" w:rsidP="000C6694">
            <w:pPr>
              <w:tabs>
                <w:tab w:val="left" w:pos="5115"/>
              </w:tabs>
            </w:pPr>
          </w:p>
          <w:p w:rsidR="00C963D9" w:rsidRDefault="00C963D9" w:rsidP="000C6694">
            <w:pPr>
              <w:tabs>
                <w:tab w:val="left" w:pos="5115"/>
              </w:tabs>
            </w:pPr>
          </w:p>
          <w:p w:rsidR="00C963D9" w:rsidRDefault="00C963D9" w:rsidP="000C6694">
            <w:pPr>
              <w:tabs>
                <w:tab w:val="left" w:pos="5115"/>
              </w:tabs>
            </w:pPr>
            <w:r>
              <w:t>-Dragon Genetics</w:t>
            </w:r>
          </w:p>
        </w:tc>
      </w:tr>
    </w:tbl>
    <w:p w:rsidR="0076633E" w:rsidRPr="000C6694" w:rsidRDefault="0076633E" w:rsidP="0076633E">
      <w:pPr>
        <w:tabs>
          <w:tab w:val="left" w:pos="5115"/>
        </w:tabs>
      </w:pPr>
    </w:p>
    <w:p w:rsidR="00310DBE" w:rsidRPr="000C6694" w:rsidRDefault="00310DBE" w:rsidP="0005485F">
      <w:pPr>
        <w:spacing w:after="200" w:line="276" w:lineRule="auto"/>
      </w:pPr>
      <w:r w:rsidRPr="000C6694">
        <w:t>Use the table below to complete part 4 of your Unit Plan Assignment.</w:t>
      </w:r>
    </w:p>
    <w:p w:rsidR="00310DBE" w:rsidRPr="000C6694" w:rsidRDefault="00310DBE" w:rsidP="00310DBE">
      <w:pPr>
        <w:tabs>
          <w:tab w:val="left" w:pos="511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2"/>
        <w:gridCol w:w="3004"/>
        <w:gridCol w:w="3240"/>
      </w:tblGrid>
      <w:tr w:rsidR="00310DBE" w:rsidRPr="000C6694" w:rsidTr="000C6694">
        <w:tc>
          <w:tcPr>
            <w:tcW w:w="4614" w:type="dxa"/>
          </w:tcPr>
          <w:p w:rsidR="00310DBE" w:rsidRPr="000C6694" w:rsidRDefault="00310DBE" w:rsidP="00310DBE">
            <w:pPr>
              <w:tabs>
                <w:tab w:val="left" w:pos="5115"/>
              </w:tabs>
            </w:pPr>
            <w:r w:rsidRPr="000C6694">
              <w:t>Science Literacy Skill</w:t>
            </w:r>
          </w:p>
        </w:tc>
        <w:tc>
          <w:tcPr>
            <w:tcW w:w="4046" w:type="dxa"/>
          </w:tcPr>
          <w:p w:rsidR="00310DBE" w:rsidRPr="000C6694" w:rsidRDefault="00310DBE" w:rsidP="000C6694">
            <w:pPr>
              <w:tabs>
                <w:tab w:val="left" w:pos="1350"/>
              </w:tabs>
              <w:jc w:val="both"/>
            </w:pPr>
            <w:r w:rsidRPr="000C6694">
              <w:t>Related Objective(s)?</w:t>
            </w:r>
          </w:p>
        </w:tc>
        <w:tc>
          <w:tcPr>
            <w:tcW w:w="4516" w:type="dxa"/>
          </w:tcPr>
          <w:p w:rsidR="00310DBE" w:rsidRPr="000C6694" w:rsidRDefault="00310DBE" w:rsidP="000C6694">
            <w:pPr>
              <w:tabs>
                <w:tab w:val="left" w:pos="5115"/>
              </w:tabs>
            </w:pPr>
            <w:r w:rsidRPr="000C6694">
              <w:t>Teaching Strategy?</w:t>
            </w:r>
          </w:p>
        </w:tc>
      </w:tr>
      <w:tr w:rsidR="00310DBE" w:rsidRPr="000C6694" w:rsidTr="000C6694">
        <w:tc>
          <w:tcPr>
            <w:tcW w:w="4614" w:type="dxa"/>
          </w:tcPr>
          <w:p w:rsidR="00310DBE" w:rsidRPr="000C6694" w:rsidRDefault="004A5980" w:rsidP="000C6694">
            <w:pPr>
              <w:tabs>
                <w:tab w:val="left" w:pos="5115"/>
              </w:tabs>
            </w:pPr>
            <w:r>
              <w:t>Students will be exploring what genetics is and what new advances are happening with genetics.</w:t>
            </w:r>
          </w:p>
          <w:p w:rsidR="00310DBE" w:rsidRPr="000C6694" w:rsidRDefault="00310DBE" w:rsidP="000C6694">
            <w:pPr>
              <w:tabs>
                <w:tab w:val="left" w:pos="5115"/>
              </w:tabs>
            </w:pPr>
          </w:p>
        </w:tc>
        <w:tc>
          <w:tcPr>
            <w:tcW w:w="4046" w:type="dxa"/>
          </w:tcPr>
          <w:p w:rsidR="004A5980" w:rsidRDefault="00B7217C" w:rsidP="004A5980">
            <w:pPr>
              <w:tabs>
                <w:tab w:val="left" w:pos="5115"/>
              </w:tabs>
            </w:pPr>
            <w:r>
              <w:t>-</w:t>
            </w:r>
            <w:r w:rsidR="004A5980" w:rsidRPr="000C6694">
              <w:t>Explain what Genetics is</w:t>
            </w:r>
          </w:p>
          <w:p w:rsidR="004A5980" w:rsidRPr="000C6694" w:rsidRDefault="00B7217C" w:rsidP="004A5980">
            <w:pPr>
              <w:tabs>
                <w:tab w:val="left" w:pos="5115"/>
              </w:tabs>
            </w:pPr>
            <w:r>
              <w:t>-</w:t>
            </w:r>
            <w:r w:rsidR="004A5980" w:rsidRPr="000C6694">
              <w:t>Define what dominant and recessive alleles are</w:t>
            </w:r>
          </w:p>
          <w:p w:rsidR="004A5980" w:rsidRDefault="004A5980" w:rsidP="004A5980">
            <w:pPr>
              <w:tabs>
                <w:tab w:val="left" w:pos="5115"/>
              </w:tabs>
            </w:pPr>
          </w:p>
          <w:p w:rsidR="004A5980" w:rsidRPr="000C6694" w:rsidRDefault="004A5980" w:rsidP="004A5980">
            <w:pPr>
              <w:tabs>
                <w:tab w:val="left" w:pos="5115"/>
              </w:tabs>
            </w:pPr>
          </w:p>
          <w:p w:rsidR="00310DBE" w:rsidRPr="000C6694" w:rsidRDefault="00310DBE" w:rsidP="000C6694">
            <w:pPr>
              <w:tabs>
                <w:tab w:val="left" w:pos="5115"/>
              </w:tabs>
            </w:pPr>
          </w:p>
        </w:tc>
        <w:tc>
          <w:tcPr>
            <w:tcW w:w="4516" w:type="dxa"/>
          </w:tcPr>
          <w:p w:rsidR="00310DBE" w:rsidRPr="000C6694" w:rsidRDefault="0095454A" w:rsidP="000C6694">
            <w:pPr>
              <w:tabs>
                <w:tab w:val="left" w:pos="5115"/>
              </w:tabs>
            </w:pPr>
            <w:r>
              <w:t>-Read an online article. Followed with a worksheet.</w:t>
            </w:r>
          </w:p>
        </w:tc>
      </w:tr>
      <w:tr w:rsidR="00310DBE" w:rsidRPr="000C6694" w:rsidTr="000C6694">
        <w:tc>
          <w:tcPr>
            <w:tcW w:w="4614" w:type="dxa"/>
          </w:tcPr>
          <w:p w:rsidR="00310DBE" w:rsidRPr="000C6694" w:rsidRDefault="00930BBE" w:rsidP="000C6694">
            <w:pPr>
              <w:tabs>
                <w:tab w:val="left" w:pos="5115"/>
              </w:tabs>
            </w:pPr>
            <w:r>
              <w:t>Students will be collecting, organization, and analysis of data related to their own genetics that they received from their parents.</w:t>
            </w:r>
          </w:p>
          <w:p w:rsidR="00310DBE" w:rsidRPr="000C6694" w:rsidRDefault="00310DBE" w:rsidP="000C6694">
            <w:pPr>
              <w:tabs>
                <w:tab w:val="left" w:pos="5115"/>
              </w:tabs>
            </w:pPr>
          </w:p>
        </w:tc>
        <w:tc>
          <w:tcPr>
            <w:tcW w:w="4046" w:type="dxa"/>
          </w:tcPr>
          <w:p w:rsidR="00930BBE" w:rsidRPr="000C6694" w:rsidRDefault="00B7217C" w:rsidP="00930BBE">
            <w:pPr>
              <w:tabs>
                <w:tab w:val="left" w:pos="5115"/>
              </w:tabs>
            </w:pPr>
            <w:r>
              <w:t>-</w:t>
            </w:r>
            <w:r w:rsidR="00930BBE" w:rsidRPr="000C6694">
              <w:t>Define what dominant and recessive alleles are</w:t>
            </w:r>
          </w:p>
          <w:p w:rsidR="00930BBE" w:rsidRDefault="00B7217C" w:rsidP="00930BBE">
            <w:pPr>
              <w:tabs>
                <w:tab w:val="left" w:pos="5115"/>
              </w:tabs>
            </w:pPr>
            <w:r>
              <w:t>-</w:t>
            </w:r>
            <w:r w:rsidR="00930BBE" w:rsidRPr="000C6694">
              <w:t>Define the terms genotype and phenotype</w:t>
            </w:r>
          </w:p>
          <w:p w:rsidR="00930BBE" w:rsidRDefault="00930BBE" w:rsidP="00930BBE">
            <w:pPr>
              <w:tabs>
                <w:tab w:val="left" w:pos="5115"/>
              </w:tabs>
            </w:pPr>
          </w:p>
          <w:p w:rsidR="00310DBE" w:rsidRPr="000C6694" w:rsidRDefault="00310DBE" w:rsidP="000C6694">
            <w:pPr>
              <w:tabs>
                <w:tab w:val="left" w:pos="5115"/>
              </w:tabs>
            </w:pPr>
          </w:p>
        </w:tc>
        <w:tc>
          <w:tcPr>
            <w:tcW w:w="4516" w:type="dxa"/>
          </w:tcPr>
          <w:p w:rsidR="00310DBE" w:rsidRPr="000C6694" w:rsidRDefault="0095454A" w:rsidP="000C6694">
            <w:pPr>
              <w:tabs>
                <w:tab w:val="left" w:pos="5115"/>
              </w:tabs>
            </w:pPr>
            <w:r>
              <w:t xml:space="preserve">-Project on family genetics along with a lecture that goes with the information. </w:t>
            </w:r>
            <w:r w:rsidR="00930BBE">
              <w:t xml:space="preserve">  </w:t>
            </w:r>
          </w:p>
        </w:tc>
      </w:tr>
      <w:tr w:rsidR="003821CF" w:rsidRPr="000C6694" w:rsidTr="000C6694">
        <w:tc>
          <w:tcPr>
            <w:tcW w:w="4614" w:type="dxa"/>
          </w:tcPr>
          <w:p w:rsidR="003821CF" w:rsidRPr="000C6694" w:rsidRDefault="00F00B1C" w:rsidP="000C6694">
            <w:pPr>
              <w:tabs>
                <w:tab w:val="left" w:pos="5115"/>
              </w:tabs>
            </w:pPr>
            <w:r>
              <w:t>St</w:t>
            </w:r>
            <w:r w:rsidR="00374E90">
              <w:t>udents will be learning about homozygous and heterozygous by problem solving by</w:t>
            </w:r>
            <w:r>
              <w:t xml:space="preserve"> using probability and drawing Punnett Squares.</w:t>
            </w:r>
          </w:p>
        </w:tc>
        <w:tc>
          <w:tcPr>
            <w:tcW w:w="4046" w:type="dxa"/>
          </w:tcPr>
          <w:p w:rsidR="00F00B1C" w:rsidRDefault="00B7217C" w:rsidP="00F00B1C">
            <w:pPr>
              <w:tabs>
                <w:tab w:val="left" w:pos="5115"/>
              </w:tabs>
            </w:pPr>
            <w:r>
              <w:t>-</w:t>
            </w:r>
            <w:r w:rsidR="00F00B1C" w:rsidRPr="000C6694">
              <w:t>Solve the probability for a certain event to occur</w:t>
            </w:r>
          </w:p>
          <w:p w:rsidR="00F00B1C" w:rsidRDefault="00B7217C" w:rsidP="00F00B1C">
            <w:pPr>
              <w:tabs>
                <w:tab w:val="left" w:pos="5115"/>
              </w:tabs>
            </w:pPr>
            <w:r>
              <w:t>-</w:t>
            </w:r>
            <w:r w:rsidR="00F00B1C" w:rsidRPr="000C6694">
              <w:t>Illustrate a Punnett Square</w:t>
            </w:r>
          </w:p>
          <w:p w:rsidR="00374E90" w:rsidRDefault="00B7217C" w:rsidP="00374E90">
            <w:pPr>
              <w:tabs>
                <w:tab w:val="left" w:pos="5115"/>
              </w:tabs>
            </w:pPr>
            <w:r>
              <w:t>-</w:t>
            </w:r>
            <w:r w:rsidR="00374E90" w:rsidRPr="000C6694">
              <w:t>Define what homozygous and heterozygous are</w:t>
            </w:r>
          </w:p>
          <w:p w:rsidR="00374E90" w:rsidRDefault="00374E90" w:rsidP="00F00B1C">
            <w:pPr>
              <w:tabs>
                <w:tab w:val="left" w:pos="5115"/>
              </w:tabs>
            </w:pPr>
          </w:p>
          <w:p w:rsidR="003821CF" w:rsidRPr="000C6694" w:rsidRDefault="003821CF" w:rsidP="000C6694">
            <w:pPr>
              <w:tabs>
                <w:tab w:val="left" w:pos="5115"/>
              </w:tabs>
            </w:pPr>
          </w:p>
        </w:tc>
        <w:tc>
          <w:tcPr>
            <w:tcW w:w="4516" w:type="dxa"/>
          </w:tcPr>
          <w:p w:rsidR="003821CF" w:rsidRPr="000C6694" w:rsidRDefault="0095454A" w:rsidP="000C6694">
            <w:pPr>
              <w:tabs>
                <w:tab w:val="left" w:pos="5115"/>
              </w:tabs>
            </w:pPr>
            <w:r>
              <w:t>-Baby Lab</w:t>
            </w:r>
          </w:p>
        </w:tc>
      </w:tr>
      <w:tr w:rsidR="003821CF" w:rsidRPr="000C6694" w:rsidTr="000C6694">
        <w:tc>
          <w:tcPr>
            <w:tcW w:w="4614" w:type="dxa"/>
          </w:tcPr>
          <w:p w:rsidR="003821CF" w:rsidRPr="000C6694" w:rsidRDefault="00F7430A" w:rsidP="000C6694">
            <w:pPr>
              <w:tabs>
                <w:tab w:val="left" w:pos="5115"/>
              </w:tabs>
            </w:pPr>
            <w:r>
              <w:t>Students will research examples of inheritance patterns besides simple dominance.</w:t>
            </w:r>
          </w:p>
        </w:tc>
        <w:tc>
          <w:tcPr>
            <w:tcW w:w="4046" w:type="dxa"/>
          </w:tcPr>
          <w:p w:rsidR="00543C81" w:rsidRDefault="00B7217C" w:rsidP="00F7430A">
            <w:pPr>
              <w:tabs>
                <w:tab w:val="left" w:pos="5115"/>
              </w:tabs>
            </w:pPr>
            <w:r>
              <w:t>-</w:t>
            </w:r>
            <w:r w:rsidR="00543C81" w:rsidRPr="000C6694">
              <w:t>Distinguish the difference between incomplete dominance and co dominance</w:t>
            </w:r>
          </w:p>
          <w:p w:rsidR="00543C81" w:rsidRDefault="00B7217C" w:rsidP="00543C81">
            <w:pPr>
              <w:tabs>
                <w:tab w:val="left" w:pos="5115"/>
              </w:tabs>
            </w:pPr>
            <w:r>
              <w:t>-</w:t>
            </w:r>
            <w:r w:rsidR="00543C81" w:rsidRPr="000C6694">
              <w:t>Describe two inheritance patterns besides simple dominance</w:t>
            </w:r>
          </w:p>
          <w:p w:rsidR="00543C81" w:rsidRDefault="00543C81" w:rsidP="00F7430A">
            <w:pPr>
              <w:tabs>
                <w:tab w:val="left" w:pos="5115"/>
              </w:tabs>
            </w:pPr>
          </w:p>
          <w:p w:rsidR="003821CF" w:rsidRPr="000C6694" w:rsidRDefault="003821CF" w:rsidP="000C6694">
            <w:pPr>
              <w:tabs>
                <w:tab w:val="left" w:pos="5115"/>
              </w:tabs>
            </w:pPr>
          </w:p>
        </w:tc>
        <w:tc>
          <w:tcPr>
            <w:tcW w:w="4516" w:type="dxa"/>
          </w:tcPr>
          <w:p w:rsidR="003821CF" w:rsidRPr="000C6694" w:rsidRDefault="0095454A" w:rsidP="000C6694">
            <w:pPr>
              <w:tabs>
                <w:tab w:val="left" w:pos="5115"/>
              </w:tabs>
            </w:pPr>
            <w:r>
              <w:t>-I will have the student’s research examples of multiple alleles and polygenic traits that occur in the world. I will then have the students write a paper on what they have found.</w:t>
            </w:r>
          </w:p>
        </w:tc>
      </w:tr>
    </w:tbl>
    <w:p w:rsidR="0076633E" w:rsidRPr="000B4D5F" w:rsidRDefault="0076633E" w:rsidP="0076633E">
      <w:pPr>
        <w:tabs>
          <w:tab w:val="left" w:pos="5115"/>
        </w:tabs>
        <w:jc w:val="center"/>
        <w:rPr>
          <w:b/>
        </w:rPr>
      </w:pPr>
      <w:r w:rsidRPr="000C6694">
        <w:br w:type="page"/>
      </w:r>
      <w:r w:rsidRPr="000B4D5F">
        <w:rPr>
          <w:b/>
        </w:rPr>
        <w:lastRenderedPageBreak/>
        <w:t>Unit Plan Overview</w:t>
      </w:r>
      <w:r w:rsidR="00310DBE" w:rsidRPr="000B4D5F">
        <w:rPr>
          <w:b/>
        </w:rPr>
        <w:t xml:space="preserve"> (Part 5</w:t>
      </w:r>
      <w:bookmarkStart w:id="0" w:name="_GoBack"/>
      <w:bookmarkEnd w:id="0"/>
      <w:r w:rsidRPr="000B4D5F">
        <w:rPr>
          <w:b/>
        </w:rPr>
        <w:t>)</w:t>
      </w:r>
    </w:p>
    <w:p w:rsidR="0076633E" w:rsidRPr="000B4D5F" w:rsidRDefault="0076633E" w:rsidP="0076633E">
      <w:pPr>
        <w:tabs>
          <w:tab w:val="left" w:pos="511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0B4D5F" w:rsidTr="0076633E">
        <w:tc>
          <w:tcPr>
            <w:tcW w:w="1187" w:type="dxa"/>
          </w:tcPr>
          <w:p w:rsidR="0076633E" w:rsidRPr="000B4D5F" w:rsidRDefault="0076633E" w:rsidP="000C6694">
            <w:pPr>
              <w:tabs>
                <w:tab w:val="left" w:pos="5115"/>
              </w:tabs>
              <w:jc w:val="center"/>
              <w:rPr>
                <w:b/>
              </w:rPr>
            </w:pPr>
            <w:r w:rsidRPr="000B4D5F">
              <w:rPr>
                <w:b/>
              </w:rPr>
              <w:t>Day</w:t>
            </w:r>
          </w:p>
        </w:tc>
        <w:tc>
          <w:tcPr>
            <w:tcW w:w="2249" w:type="dxa"/>
          </w:tcPr>
          <w:p w:rsidR="0076633E" w:rsidRPr="000B4D5F" w:rsidRDefault="0076633E" w:rsidP="000C6694">
            <w:pPr>
              <w:tabs>
                <w:tab w:val="left" w:pos="5115"/>
              </w:tabs>
              <w:jc w:val="center"/>
              <w:rPr>
                <w:b/>
              </w:rPr>
            </w:pPr>
            <w:r w:rsidRPr="000B4D5F">
              <w:rPr>
                <w:b/>
              </w:rPr>
              <w:t>Objective</w:t>
            </w:r>
          </w:p>
        </w:tc>
        <w:tc>
          <w:tcPr>
            <w:tcW w:w="2292" w:type="dxa"/>
          </w:tcPr>
          <w:p w:rsidR="0076633E" w:rsidRPr="000B4D5F" w:rsidRDefault="0076633E" w:rsidP="000C6694">
            <w:pPr>
              <w:tabs>
                <w:tab w:val="left" w:pos="5115"/>
              </w:tabs>
              <w:jc w:val="center"/>
              <w:rPr>
                <w:b/>
              </w:rPr>
            </w:pPr>
            <w:r w:rsidRPr="000B4D5F">
              <w:rPr>
                <w:b/>
              </w:rPr>
              <w:t>Teaching Strategy</w:t>
            </w:r>
          </w:p>
        </w:tc>
        <w:tc>
          <w:tcPr>
            <w:tcW w:w="2087" w:type="dxa"/>
          </w:tcPr>
          <w:p w:rsidR="0076633E" w:rsidRPr="000B4D5F" w:rsidRDefault="0076633E" w:rsidP="000C6694">
            <w:pPr>
              <w:tabs>
                <w:tab w:val="left" w:pos="5115"/>
              </w:tabs>
              <w:jc w:val="center"/>
              <w:rPr>
                <w:b/>
              </w:rPr>
            </w:pPr>
            <w:r w:rsidRPr="000B4D5F">
              <w:rPr>
                <w:b/>
              </w:rPr>
              <w:t>Assessment Strategy</w:t>
            </w:r>
          </w:p>
        </w:tc>
        <w:tc>
          <w:tcPr>
            <w:tcW w:w="1761" w:type="dxa"/>
          </w:tcPr>
          <w:p w:rsidR="0076633E" w:rsidRPr="000B4D5F" w:rsidRDefault="0076633E" w:rsidP="000C6694">
            <w:pPr>
              <w:tabs>
                <w:tab w:val="left" w:pos="5115"/>
              </w:tabs>
              <w:jc w:val="center"/>
              <w:rPr>
                <w:b/>
              </w:rPr>
            </w:pPr>
            <w:r w:rsidRPr="000B4D5F">
              <w:rPr>
                <w:b/>
              </w:rPr>
              <w:t>Notes</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1</w:t>
            </w:r>
          </w:p>
          <w:p w:rsidR="0076633E" w:rsidRPr="000B4D5F" w:rsidRDefault="0076633E" w:rsidP="000C6694">
            <w:pPr>
              <w:tabs>
                <w:tab w:val="left" w:pos="5115"/>
              </w:tabs>
              <w:jc w:val="center"/>
            </w:pPr>
          </w:p>
        </w:tc>
        <w:tc>
          <w:tcPr>
            <w:tcW w:w="2249" w:type="dxa"/>
          </w:tcPr>
          <w:p w:rsidR="0076633E" w:rsidRPr="000B4D5F" w:rsidRDefault="000B4D5F" w:rsidP="000C6694">
            <w:pPr>
              <w:tabs>
                <w:tab w:val="left" w:pos="5115"/>
              </w:tabs>
            </w:pPr>
            <w:r>
              <w:t>-</w:t>
            </w:r>
            <w:r w:rsidRPr="000C6694">
              <w:t>Explain what Genetics is</w:t>
            </w:r>
          </w:p>
        </w:tc>
        <w:tc>
          <w:tcPr>
            <w:tcW w:w="2292" w:type="dxa"/>
          </w:tcPr>
          <w:p w:rsidR="0076633E" w:rsidRPr="000B4D5F" w:rsidRDefault="003E6333" w:rsidP="000C6694">
            <w:pPr>
              <w:tabs>
                <w:tab w:val="left" w:pos="5115"/>
              </w:tabs>
            </w:pPr>
            <w:r>
              <w:t>-Lecture/power point on Genetics.</w:t>
            </w:r>
          </w:p>
        </w:tc>
        <w:tc>
          <w:tcPr>
            <w:tcW w:w="2087" w:type="dxa"/>
          </w:tcPr>
          <w:p w:rsidR="0076633E" w:rsidRPr="000B4D5F" w:rsidRDefault="009C139C" w:rsidP="000C6694">
            <w:pPr>
              <w:tabs>
                <w:tab w:val="left" w:pos="5115"/>
              </w:tabs>
            </w:pPr>
            <w:r>
              <w:t>-Pop quiz</w:t>
            </w:r>
          </w:p>
        </w:tc>
        <w:tc>
          <w:tcPr>
            <w:tcW w:w="1761" w:type="dxa"/>
          </w:tcPr>
          <w:p w:rsidR="0076633E" w:rsidRPr="000B4D5F" w:rsidRDefault="0076633E" w:rsidP="000C6694">
            <w:pPr>
              <w:tabs>
                <w:tab w:val="left" w:pos="5115"/>
              </w:tabs>
            </w:pP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2</w:t>
            </w:r>
          </w:p>
          <w:p w:rsidR="0076633E" w:rsidRPr="000B4D5F" w:rsidRDefault="0076633E" w:rsidP="000C6694">
            <w:pPr>
              <w:tabs>
                <w:tab w:val="left" w:pos="5115"/>
              </w:tabs>
              <w:jc w:val="center"/>
            </w:pPr>
          </w:p>
        </w:tc>
        <w:tc>
          <w:tcPr>
            <w:tcW w:w="2249" w:type="dxa"/>
          </w:tcPr>
          <w:p w:rsidR="0076633E" w:rsidRDefault="000B4D5F" w:rsidP="000C6694">
            <w:pPr>
              <w:tabs>
                <w:tab w:val="left" w:pos="5115"/>
              </w:tabs>
            </w:pPr>
            <w:r>
              <w:t>-</w:t>
            </w:r>
            <w:r w:rsidRPr="000C6694">
              <w:t>Define what dominant and recessive alleles are</w:t>
            </w:r>
          </w:p>
          <w:p w:rsidR="000B4D5F" w:rsidRPr="000B4D5F" w:rsidRDefault="000B4D5F" w:rsidP="000C6694">
            <w:pPr>
              <w:tabs>
                <w:tab w:val="left" w:pos="5115"/>
              </w:tabs>
            </w:pPr>
          </w:p>
        </w:tc>
        <w:tc>
          <w:tcPr>
            <w:tcW w:w="2292" w:type="dxa"/>
          </w:tcPr>
          <w:p w:rsidR="0076633E" w:rsidRPr="000B4D5F" w:rsidRDefault="003E6333" w:rsidP="000C6694">
            <w:pPr>
              <w:tabs>
                <w:tab w:val="left" w:pos="5115"/>
              </w:tabs>
            </w:pPr>
            <w:r>
              <w:t>-Read an online article. Followed with a worksheet.</w:t>
            </w:r>
          </w:p>
        </w:tc>
        <w:tc>
          <w:tcPr>
            <w:tcW w:w="2087" w:type="dxa"/>
          </w:tcPr>
          <w:p w:rsidR="0076633E" w:rsidRPr="000B4D5F" w:rsidRDefault="009C139C" w:rsidP="000C6694">
            <w:pPr>
              <w:tabs>
                <w:tab w:val="left" w:pos="5115"/>
              </w:tabs>
            </w:pPr>
            <w:r>
              <w:t>-Completion grade for the article worksheet they filled out.</w:t>
            </w:r>
          </w:p>
        </w:tc>
        <w:tc>
          <w:tcPr>
            <w:tcW w:w="1761" w:type="dxa"/>
          </w:tcPr>
          <w:p w:rsidR="0076633E" w:rsidRPr="000B4D5F" w:rsidRDefault="00203297" w:rsidP="000C6694">
            <w:pPr>
              <w:tabs>
                <w:tab w:val="left" w:pos="5115"/>
              </w:tabs>
            </w:pPr>
            <w:r>
              <w:t>Computer</w:t>
            </w:r>
            <w:r w:rsidR="0053042A">
              <w:t>, worksheet, online article</w:t>
            </w:r>
          </w:p>
          <w:p w:rsidR="0076633E" w:rsidRPr="000B4D5F" w:rsidRDefault="0076633E" w:rsidP="000C6694">
            <w:pPr>
              <w:tabs>
                <w:tab w:val="left" w:pos="5115"/>
              </w:tabs>
            </w:pP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3</w:t>
            </w:r>
          </w:p>
          <w:p w:rsidR="0076633E" w:rsidRPr="000B4D5F" w:rsidRDefault="0076633E" w:rsidP="000C6694">
            <w:pPr>
              <w:tabs>
                <w:tab w:val="left" w:pos="5115"/>
              </w:tabs>
              <w:jc w:val="center"/>
            </w:pPr>
          </w:p>
        </w:tc>
        <w:tc>
          <w:tcPr>
            <w:tcW w:w="2249" w:type="dxa"/>
          </w:tcPr>
          <w:p w:rsidR="000B4D5F" w:rsidRDefault="000B4D5F" w:rsidP="000B4D5F">
            <w:pPr>
              <w:tabs>
                <w:tab w:val="left" w:pos="5115"/>
              </w:tabs>
            </w:pPr>
            <w:r>
              <w:t>-</w:t>
            </w:r>
            <w:r w:rsidRPr="000C6694">
              <w:t>Explain what segregation is</w:t>
            </w:r>
          </w:p>
          <w:p w:rsidR="0076633E" w:rsidRDefault="0076633E" w:rsidP="000C6694">
            <w:pPr>
              <w:tabs>
                <w:tab w:val="left" w:pos="5115"/>
              </w:tabs>
            </w:pPr>
          </w:p>
          <w:p w:rsidR="000B4D5F" w:rsidRDefault="000B4D5F" w:rsidP="000C6694">
            <w:pPr>
              <w:tabs>
                <w:tab w:val="left" w:pos="5115"/>
              </w:tabs>
            </w:pPr>
            <w:r>
              <w:t>-</w:t>
            </w:r>
            <w:r w:rsidRPr="000C6694">
              <w:t xml:space="preserve"> Be able to rewrite Mendel’s Principles</w:t>
            </w:r>
          </w:p>
          <w:p w:rsidR="000B4D5F" w:rsidRPr="000B4D5F" w:rsidRDefault="000B4D5F" w:rsidP="000C6694">
            <w:pPr>
              <w:tabs>
                <w:tab w:val="left" w:pos="5115"/>
              </w:tabs>
            </w:pPr>
          </w:p>
        </w:tc>
        <w:tc>
          <w:tcPr>
            <w:tcW w:w="2292" w:type="dxa"/>
          </w:tcPr>
          <w:p w:rsidR="0076633E" w:rsidRPr="000B4D5F" w:rsidRDefault="003E6333" w:rsidP="000C6694">
            <w:pPr>
              <w:tabs>
                <w:tab w:val="left" w:pos="5115"/>
              </w:tabs>
            </w:pPr>
            <w:r>
              <w:t>-Video on Mendel that includes a worksheet.</w:t>
            </w:r>
          </w:p>
        </w:tc>
        <w:tc>
          <w:tcPr>
            <w:tcW w:w="2087" w:type="dxa"/>
          </w:tcPr>
          <w:p w:rsidR="0076633E" w:rsidRPr="000B4D5F" w:rsidRDefault="009C139C" w:rsidP="000C6694">
            <w:pPr>
              <w:tabs>
                <w:tab w:val="left" w:pos="5115"/>
              </w:tabs>
            </w:pPr>
            <w:r>
              <w:t>-Completion grade for video worksheet.</w:t>
            </w:r>
          </w:p>
        </w:tc>
        <w:tc>
          <w:tcPr>
            <w:tcW w:w="1761" w:type="dxa"/>
          </w:tcPr>
          <w:p w:rsidR="0076633E" w:rsidRPr="000B4D5F" w:rsidRDefault="00203297" w:rsidP="000C6694">
            <w:pPr>
              <w:tabs>
                <w:tab w:val="left" w:pos="5115"/>
              </w:tabs>
            </w:pPr>
            <w:r>
              <w:t>Video on Mendel</w:t>
            </w:r>
            <w:r w:rsidR="0053042A">
              <w:t>, worksheet</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4</w:t>
            </w:r>
          </w:p>
          <w:p w:rsidR="0076633E" w:rsidRPr="000B4D5F" w:rsidRDefault="0076633E" w:rsidP="000C6694">
            <w:pPr>
              <w:tabs>
                <w:tab w:val="left" w:pos="5115"/>
              </w:tabs>
              <w:jc w:val="center"/>
            </w:pPr>
          </w:p>
        </w:tc>
        <w:tc>
          <w:tcPr>
            <w:tcW w:w="2249" w:type="dxa"/>
          </w:tcPr>
          <w:p w:rsidR="0076633E" w:rsidRDefault="000B4D5F" w:rsidP="000C6694">
            <w:pPr>
              <w:tabs>
                <w:tab w:val="left" w:pos="5115"/>
              </w:tabs>
            </w:pPr>
            <w:r>
              <w:t>-</w:t>
            </w:r>
            <w:r w:rsidRPr="000C6694">
              <w:t xml:space="preserve"> Define the terms genotype and phenotype</w:t>
            </w:r>
          </w:p>
          <w:p w:rsidR="000B4D5F" w:rsidRPr="000B4D5F" w:rsidRDefault="000B4D5F" w:rsidP="000C6694">
            <w:pPr>
              <w:tabs>
                <w:tab w:val="left" w:pos="5115"/>
              </w:tabs>
            </w:pPr>
          </w:p>
        </w:tc>
        <w:tc>
          <w:tcPr>
            <w:tcW w:w="2292" w:type="dxa"/>
          </w:tcPr>
          <w:p w:rsidR="0076633E" w:rsidRPr="000B4D5F" w:rsidRDefault="003E6333" w:rsidP="000C6694">
            <w:pPr>
              <w:tabs>
                <w:tab w:val="left" w:pos="5115"/>
              </w:tabs>
            </w:pPr>
            <w:r>
              <w:t>- Project on family genetics along with a lecture that goes with the information.</w:t>
            </w:r>
          </w:p>
        </w:tc>
        <w:tc>
          <w:tcPr>
            <w:tcW w:w="2087" w:type="dxa"/>
          </w:tcPr>
          <w:p w:rsidR="0076633E" w:rsidRPr="000B4D5F" w:rsidRDefault="009C139C" w:rsidP="000C6694">
            <w:pPr>
              <w:tabs>
                <w:tab w:val="left" w:pos="5115"/>
              </w:tabs>
            </w:pPr>
            <w:r>
              <w:t>-Family research project will be graded.</w:t>
            </w:r>
          </w:p>
        </w:tc>
        <w:tc>
          <w:tcPr>
            <w:tcW w:w="1761" w:type="dxa"/>
          </w:tcPr>
          <w:p w:rsidR="0076633E" w:rsidRPr="000B4D5F" w:rsidRDefault="00203297" w:rsidP="000C6694">
            <w:pPr>
              <w:tabs>
                <w:tab w:val="left" w:pos="5115"/>
              </w:tabs>
            </w:pPr>
            <w:r>
              <w:t>-Family bonding time</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5</w:t>
            </w:r>
          </w:p>
          <w:p w:rsidR="0076633E" w:rsidRPr="000B4D5F" w:rsidRDefault="0076633E" w:rsidP="000C6694">
            <w:pPr>
              <w:tabs>
                <w:tab w:val="left" w:pos="5115"/>
              </w:tabs>
              <w:jc w:val="center"/>
            </w:pPr>
          </w:p>
        </w:tc>
        <w:tc>
          <w:tcPr>
            <w:tcW w:w="2249" w:type="dxa"/>
          </w:tcPr>
          <w:p w:rsidR="000B4D5F" w:rsidRDefault="000B4D5F" w:rsidP="000B4D5F">
            <w:pPr>
              <w:tabs>
                <w:tab w:val="left" w:pos="5115"/>
              </w:tabs>
            </w:pPr>
            <w:r>
              <w:t>-</w:t>
            </w:r>
            <w:r w:rsidRPr="000C6694">
              <w:t xml:space="preserve"> Illustrate a Punnett Square</w:t>
            </w:r>
          </w:p>
          <w:p w:rsidR="0076633E" w:rsidRPr="000B4D5F" w:rsidRDefault="0076633E" w:rsidP="000C6694">
            <w:pPr>
              <w:tabs>
                <w:tab w:val="left" w:pos="5115"/>
              </w:tabs>
            </w:pPr>
          </w:p>
        </w:tc>
        <w:tc>
          <w:tcPr>
            <w:tcW w:w="2292" w:type="dxa"/>
          </w:tcPr>
          <w:p w:rsidR="0076633E" w:rsidRPr="000B4D5F" w:rsidRDefault="003E6333" w:rsidP="000C6694">
            <w:pPr>
              <w:tabs>
                <w:tab w:val="left" w:pos="5115"/>
              </w:tabs>
            </w:pPr>
            <w:r>
              <w:t>-A lecture on how Punnett squares work followed up with a worksheet that helps them practice.</w:t>
            </w:r>
          </w:p>
        </w:tc>
        <w:tc>
          <w:tcPr>
            <w:tcW w:w="2087" w:type="dxa"/>
          </w:tcPr>
          <w:p w:rsidR="0076633E" w:rsidRPr="000B4D5F" w:rsidRDefault="009C139C" w:rsidP="000C6694">
            <w:pPr>
              <w:tabs>
                <w:tab w:val="left" w:pos="5115"/>
              </w:tabs>
            </w:pPr>
            <w:r>
              <w:t>-Take home worksheet with different Punnett squares.</w:t>
            </w:r>
          </w:p>
        </w:tc>
        <w:tc>
          <w:tcPr>
            <w:tcW w:w="1761" w:type="dxa"/>
          </w:tcPr>
          <w:p w:rsidR="0076633E" w:rsidRPr="000B4D5F" w:rsidRDefault="0053042A" w:rsidP="000C6694">
            <w:pPr>
              <w:tabs>
                <w:tab w:val="left" w:pos="5115"/>
              </w:tabs>
            </w:pPr>
            <w:r>
              <w:t>Worksheet, take home worksheet</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6</w:t>
            </w:r>
          </w:p>
          <w:p w:rsidR="0076633E" w:rsidRPr="000B4D5F" w:rsidRDefault="0076633E" w:rsidP="000C6694">
            <w:pPr>
              <w:tabs>
                <w:tab w:val="left" w:pos="5115"/>
              </w:tabs>
              <w:jc w:val="center"/>
            </w:pPr>
          </w:p>
        </w:tc>
        <w:tc>
          <w:tcPr>
            <w:tcW w:w="2249" w:type="dxa"/>
          </w:tcPr>
          <w:p w:rsidR="000B4D5F" w:rsidRDefault="000B4D5F" w:rsidP="000B4D5F">
            <w:pPr>
              <w:tabs>
                <w:tab w:val="left" w:pos="5115"/>
              </w:tabs>
            </w:pPr>
            <w:r>
              <w:t>-</w:t>
            </w:r>
            <w:r w:rsidRPr="000C6694">
              <w:t xml:space="preserve"> Solve the probability for a certain event to occur</w:t>
            </w:r>
          </w:p>
          <w:p w:rsidR="0076633E" w:rsidRPr="000B4D5F" w:rsidRDefault="0076633E" w:rsidP="000C6694">
            <w:pPr>
              <w:tabs>
                <w:tab w:val="left" w:pos="5115"/>
              </w:tabs>
            </w:pPr>
          </w:p>
        </w:tc>
        <w:tc>
          <w:tcPr>
            <w:tcW w:w="2292" w:type="dxa"/>
          </w:tcPr>
          <w:p w:rsidR="0076633E" w:rsidRPr="000B4D5F" w:rsidRDefault="003E6333" w:rsidP="000C6694">
            <w:pPr>
              <w:tabs>
                <w:tab w:val="left" w:pos="5115"/>
              </w:tabs>
            </w:pPr>
            <w:r>
              <w:t>-Start with a lecture and then let students work on a worksheet.</w:t>
            </w:r>
          </w:p>
        </w:tc>
        <w:tc>
          <w:tcPr>
            <w:tcW w:w="2087" w:type="dxa"/>
          </w:tcPr>
          <w:p w:rsidR="0076633E" w:rsidRPr="000B4D5F" w:rsidRDefault="009C139C" w:rsidP="000C6694">
            <w:pPr>
              <w:tabs>
                <w:tab w:val="left" w:pos="5115"/>
              </w:tabs>
            </w:pPr>
            <w:r>
              <w:t>- After students fill out worksheet we will go over it in class that day.</w:t>
            </w:r>
          </w:p>
        </w:tc>
        <w:tc>
          <w:tcPr>
            <w:tcW w:w="1761" w:type="dxa"/>
          </w:tcPr>
          <w:p w:rsidR="0076633E" w:rsidRPr="000B4D5F" w:rsidRDefault="0053042A" w:rsidP="000C6694">
            <w:pPr>
              <w:tabs>
                <w:tab w:val="left" w:pos="5115"/>
              </w:tabs>
            </w:pPr>
            <w:r>
              <w:t xml:space="preserve">Worksheet </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7</w:t>
            </w:r>
          </w:p>
          <w:p w:rsidR="0076633E" w:rsidRPr="000B4D5F" w:rsidRDefault="0076633E" w:rsidP="000C6694">
            <w:pPr>
              <w:tabs>
                <w:tab w:val="left" w:pos="5115"/>
              </w:tabs>
              <w:jc w:val="center"/>
            </w:pPr>
          </w:p>
        </w:tc>
        <w:tc>
          <w:tcPr>
            <w:tcW w:w="2249" w:type="dxa"/>
          </w:tcPr>
          <w:p w:rsidR="000B4D5F" w:rsidRDefault="000B4D5F" w:rsidP="000B4D5F">
            <w:pPr>
              <w:tabs>
                <w:tab w:val="left" w:pos="5115"/>
              </w:tabs>
            </w:pPr>
            <w:r>
              <w:t>-</w:t>
            </w:r>
            <w:r w:rsidRPr="000C6694">
              <w:t xml:space="preserve"> Define what homozygous and heterozygous are</w:t>
            </w:r>
          </w:p>
          <w:p w:rsidR="0076633E" w:rsidRPr="000B4D5F" w:rsidRDefault="0076633E" w:rsidP="000C6694">
            <w:pPr>
              <w:tabs>
                <w:tab w:val="left" w:pos="5115"/>
              </w:tabs>
            </w:pPr>
          </w:p>
        </w:tc>
        <w:tc>
          <w:tcPr>
            <w:tcW w:w="2292" w:type="dxa"/>
          </w:tcPr>
          <w:p w:rsidR="003E6333" w:rsidRDefault="003E6333" w:rsidP="003E6333">
            <w:pPr>
              <w:tabs>
                <w:tab w:val="left" w:pos="5115"/>
              </w:tabs>
            </w:pPr>
            <w:r>
              <w:t>-Baby Lab</w:t>
            </w:r>
          </w:p>
          <w:p w:rsidR="0076633E" w:rsidRPr="000B4D5F" w:rsidRDefault="0076633E" w:rsidP="000C6694">
            <w:pPr>
              <w:tabs>
                <w:tab w:val="left" w:pos="5115"/>
              </w:tabs>
            </w:pPr>
          </w:p>
        </w:tc>
        <w:tc>
          <w:tcPr>
            <w:tcW w:w="2087" w:type="dxa"/>
          </w:tcPr>
          <w:p w:rsidR="009C139C" w:rsidRPr="000D61C9" w:rsidRDefault="009C139C" w:rsidP="009C139C">
            <w:pPr>
              <w:tabs>
                <w:tab w:val="left" w:pos="5115"/>
              </w:tabs>
            </w:pPr>
            <w:r>
              <w:t>-</w:t>
            </w:r>
            <w:r w:rsidRPr="000D61C9">
              <w:t>Turn in lab packet for a grade</w:t>
            </w:r>
            <w:r>
              <w:t>.</w:t>
            </w:r>
          </w:p>
          <w:p w:rsidR="0076633E" w:rsidRPr="000B4D5F" w:rsidRDefault="0076633E" w:rsidP="000C6694">
            <w:pPr>
              <w:tabs>
                <w:tab w:val="left" w:pos="5115"/>
              </w:tabs>
            </w:pPr>
          </w:p>
        </w:tc>
        <w:tc>
          <w:tcPr>
            <w:tcW w:w="1761" w:type="dxa"/>
          </w:tcPr>
          <w:p w:rsidR="0076633E" w:rsidRPr="000B4D5F" w:rsidRDefault="00203297" w:rsidP="000C6694">
            <w:pPr>
              <w:tabs>
                <w:tab w:val="left" w:pos="5115"/>
              </w:tabs>
            </w:pPr>
            <w:r>
              <w:t>Colored pencils</w:t>
            </w:r>
            <w:r w:rsidR="0053042A">
              <w:t xml:space="preserve">, lab prompt </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8</w:t>
            </w:r>
          </w:p>
          <w:p w:rsidR="0076633E" w:rsidRPr="000B4D5F" w:rsidRDefault="0076633E" w:rsidP="000C6694">
            <w:pPr>
              <w:tabs>
                <w:tab w:val="left" w:pos="5115"/>
              </w:tabs>
              <w:jc w:val="center"/>
            </w:pPr>
          </w:p>
        </w:tc>
        <w:tc>
          <w:tcPr>
            <w:tcW w:w="2249" w:type="dxa"/>
          </w:tcPr>
          <w:p w:rsidR="0076633E" w:rsidRPr="000B4D5F" w:rsidRDefault="003E6333" w:rsidP="000C6694">
            <w:pPr>
              <w:tabs>
                <w:tab w:val="left" w:pos="5115"/>
              </w:tabs>
            </w:pPr>
            <w:r>
              <w:t>-</w:t>
            </w:r>
            <w:r w:rsidRPr="000C6694">
              <w:t xml:space="preserve"> Describe two inheritance patterns besides simple dominance</w:t>
            </w:r>
          </w:p>
        </w:tc>
        <w:tc>
          <w:tcPr>
            <w:tcW w:w="2292" w:type="dxa"/>
          </w:tcPr>
          <w:p w:rsidR="0076633E" w:rsidRPr="000B4D5F" w:rsidRDefault="003E6333" w:rsidP="000C6694">
            <w:pPr>
              <w:tabs>
                <w:tab w:val="left" w:pos="5115"/>
              </w:tabs>
            </w:pPr>
            <w:r>
              <w:t>-A power point lecture that covers this objective and the one below it.</w:t>
            </w:r>
          </w:p>
        </w:tc>
        <w:tc>
          <w:tcPr>
            <w:tcW w:w="2087" w:type="dxa"/>
          </w:tcPr>
          <w:p w:rsidR="0076633E" w:rsidRDefault="003E6333" w:rsidP="000C6694">
            <w:pPr>
              <w:tabs>
                <w:tab w:val="left" w:pos="5115"/>
              </w:tabs>
            </w:pPr>
            <w:r>
              <w:t>-Pop quiz the next day on this objective and the one below.</w:t>
            </w:r>
          </w:p>
          <w:p w:rsidR="003E6333" w:rsidRPr="000B4D5F" w:rsidRDefault="003E6333" w:rsidP="000C6694">
            <w:pPr>
              <w:tabs>
                <w:tab w:val="left" w:pos="5115"/>
              </w:tabs>
            </w:pPr>
          </w:p>
        </w:tc>
        <w:tc>
          <w:tcPr>
            <w:tcW w:w="1761" w:type="dxa"/>
          </w:tcPr>
          <w:p w:rsidR="0076633E" w:rsidRPr="000B4D5F" w:rsidRDefault="0076633E" w:rsidP="000C6694">
            <w:pPr>
              <w:tabs>
                <w:tab w:val="left" w:pos="5115"/>
              </w:tabs>
            </w:pP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9</w:t>
            </w:r>
          </w:p>
          <w:p w:rsidR="0076633E" w:rsidRPr="000B4D5F" w:rsidRDefault="0076633E" w:rsidP="000C6694">
            <w:pPr>
              <w:tabs>
                <w:tab w:val="left" w:pos="5115"/>
              </w:tabs>
              <w:jc w:val="center"/>
            </w:pPr>
          </w:p>
        </w:tc>
        <w:tc>
          <w:tcPr>
            <w:tcW w:w="2249" w:type="dxa"/>
          </w:tcPr>
          <w:p w:rsidR="003E6333" w:rsidRDefault="003E6333" w:rsidP="003E6333">
            <w:pPr>
              <w:tabs>
                <w:tab w:val="left" w:pos="5115"/>
              </w:tabs>
            </w:pPr>
            <w:r>
              <w:t>-</w:t>
            </w:r>
            <w:r w:rsidRPr="000C6694">
              <w:t xml:space="preserve"> Distinguish the difference between incomplete dominance and co dominance</w:t>
            </w:r>
          </w:p>
          <w:p w:rsidR="003E6333" w:rsidRDefault="003E6333" w:rsidP="003E6333">
            <w:pPr>
              <w:tabs>
                <w:tab w:val="left" w:pos="5115"/>
              </w:tabs>
            </w:pPr>
          </w:p>
          <w:p w:rsidR="0076633E" w:rsidRPr="000B4D5F" w:rsidRDefault="0076633E" w:rsidP="000C6694">
            <w:pPr>
              <w:tabs>
                <w:tab w:val="left" w:pos="5115"/>
              </w:tabs>
            </w:pPr>
          </w:p>
        </w:tc>
        <w:tc>
          <w:tcPr>
            <w:tcW w:w="2292" w:type="dxa"/>
          </w:tcPr>
          <w:p w:rsidR="0076633E" w:rsidRPr="000B4D5F" w:rsidRDefault="003E6333" w:rsidP="000C6694">
            <w:pPr>
              <w:tabs>
                <w:tab w:val="left" w:pos="5115"/>
              </w:tabs>
            </w:pPr>
            <w:r>
              <w:lastRenderedPageBreak/>
              <w:t xml:space="preserve">-I will have the student’s research examples of multiple alleles and polygenic traits that occur in the world. I will then </w:t>
            </w:r>
            <w:r>
              <w:lastRenderedPageBreak/>
              <w:t>have the students write a paper on what they have found.</w:t>
            </w:r>
          </w:p>
        </w:tc>
        <w:tc>
          <w:tcPr>
            <w:tcW w:w="2087" w:type="dxa"/>
          </w:tcPr>
          <w:p w:rsidR="0076633E" w:rsidRPr="000B4D5F" w:rsidRDefault="003E6333" w:rsidP="000C6694">
            <w:pPr>
              <w:tabs>
                <w:tab w:val="left" w:pos="5115"/>
              </w:tabs>
            </w:pPr>
            <w:r>
              <w:lastRenderedPageBreak/>
              <w:t>-Research project will be graded.</w:t>
            </w:r>
          </w:p>
        </w:tc>
        <w:tc>
          <w:tcPr>
            <w:tcW w:w="1761" w:type="dxa"/>
          </w:tcPr>
          <w:p w:rsidR="0076633E" w:rsidRPr="000B4D5F" w:rsidRDefault="00203297" w:rsidP="000C6694">
            <w:pPr>
              <w:tabs>
                <w:tab w:val="left" w:pos="5115"/>
              </w:tabs>
            </w:pPr>
            <w:r>
              <w:t>Computers</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10</w:t>
            </w:r>
          </w:p>
          <w:p w:rsidR="0076633E" w:rsidRPr="000B4D5F" w:rsidRDefault="0076633E" w:rsidP="000C6694">
            <w:pPr>
              <w:tabs>
                <w:tab w:val="left" w:pos="5115"/>
              </w:tabs>
              <w:jc w:val="center"/>
            </w:pPr>
          </w:p>
        </w:tc>
        <w:tc>
          <w:tcPr>
            <w:tcW w:w="2249" w:type="dxa"/>
          </w:tcPr>
          <w:p w:rsidR="003E6333" w:rsidRDefault="003E6333" w:rsidP="003E6333">
            <w:pPr>
              <w:tabs>
                <w:tab w:val="left" w:pos="5115"/>
              </w:tabs>
            </w:pPr>
            <w:r>
              <w:t>-</w:t>
            </w:r>
            <w:r w:rsidRPr="000C6694">
              <w:t xml:space="preserve"> Explain what independent assortment is</w:t>
            </w:r>
          </w:p>
          <w:p w:rsidR="0076633E" w:rsidRPr="000B4D5F" w:rsidRDefault="0076633E" w:rsidP="000C6694">
            <w:pPr>
              <w:tabs>
                <w:tab w:val="left" w:pos="5115"/>
              </w:tabs>
            </w:pPr>
          </w:p>
        </w:tc>
        <w:tc>
          <w:tcPr>
            <w:tcW w:w="2292" w:type="dxa"/>
          </w:tcPr>
          <w:p w:rsidR="003E6333" w:rsidRDefault="003E6333" w:rsidP="003E6333">
            <w:pPr>
              <w:tabs>
                <w:tab w:val="left" w:pos="5115"/>
              </w:tabs>
            </w:pPr>
            <w:r>
              <w:t>-Quick Lecture, then Dragon Genetics activity.</w:t>
            </w:r>
          </w:p>
          <w:p w:rsidR="0076633E" w:rsidRPr="000B4D5F" w:rsidRDefault="0076633E" w:rsidP="000C6694">
            <w:pPr>
              <w:tabs>
                <w:tab w:val="left" w:pos="5115"/>
              </w:tabs>
            </w:pPr>
          </w:p>
        </w:tc>
        <w:tc>
          <w:tcPr>
            <w:tcW w:w="2087" w:type="dxa"/>
          </w:tcPr>
          <w:p w:rsidR="009C139C" w:rsidRPr="000D61C9" w:rsidRDefault="009C139C" w:rsidP="009C139C">
            <w:pPr>
              <w:tabs>
                <w:tab w:val="left" w:pos="5115"/>
              </w:tabs>
            </w:pPr>
            <w:r>
              <w:t>-</w:t>
            </w:r>
            <w:r w:rsidRPr="000D61C9">
              <w:t>Turn in lab packet for a grade</w:t>
            </w:r>
            <w:r>
              <w:t>.</w:t>
            </w:r>
          </w:p>
          <w:p w:rsidR="0076633E" w:rsidRPr="000B4D5F" w:rsidRDefault="0076633E" w:rsidP="000C6694">
            <w:pPr>
              <w:tabs>
                <w:tab w:val="left" w:pos="5115"/>
              </w:tabs>
            </w:pPr>
          </w:p>
        </w:tc>
        <w:tc>
          <w:tcPr>
            <w:tcW w:w="1761" w:type="dxa"/>
          </w:tcPr>
          <w:p w:rsidR="0076633E" w:rsidRPr="000B4D5F" w:rsidRDefault="0053042A" w:rsidP="000C6694">
            <w:pPr>
              <w:tabs>
                <w:tab w:val="left" w:pos="5115"/>
              </w:tabs>
            </w:pPr>
            <w:r>
              <w:t xml:space="preserve">Lab prompt </w:t>
            </w:r>
          </w:p>
        </w:tc>
      </w:tr>
    </w:tbl>
    <w:p w:rsidR="0076633E" w:rsidRDefault="007663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0B4D5F" w:rsidTr="000C6694">
        <w:tc>
          <w:tcPr>
            <w:tcW w:w="1187" w:type="dxa"/>
          </w:tcPr>
          <w:p w:rsidR="0076633E" w:rsidRPr="000B4D5F" w:rsidRDefault="0076633E" w:rsidP="000C6694">
            <w:pPr>
              <w:tabs>
                <w:tab w:val="left" w:pos="5115"/>
              </w:tabs>
              <w:jc w:val="center"/>
              <w:rPr>
                <w:b/>
              </w:rPr>
            </w:pPr>
            <w:r w:rsidRPr="000B4D5F">
              <w:br w:type="page"/>
            </w:r>
            <w:r w:rsidRPr="000B4D5F">
              <w:rPr>
                <w:b/>
              </w:rPr>
              <w:t>Day</w:t>
            </w:r>
          </w:p>
        </w:tc>
        <w:tc>
          <w:tcPr>
            <w:tcW w:w="2249" w:type="dxa"/>
          </w:tcPr>
          <w:p w:rsidR="0076633E" w:rsidRPr="000B4D5F" w:rsidRDefault="0076633E" w:rsidP="000C6694">
            <w:pPr>
              <w:tabs>
                <w:tab w:val="left" w:pos="5115"/>
              </w:tabs>
              <w:jc w:val="center"/>
              <w:rPr>
                <w:b/>
              </w:rPr>
            </w:pPr>
            <w:r w:rsidRPr="000B4D5F">
              <w:rPr>
                <w:b/>
              </w:rPr>
              <w:t>Objective</w:t>
            </w:r>
          </w:p>
        </w:tc>
        <w:tc>
          <w:tcPr>
            <w:tcW w:w="2292" w:type="dxa"/>
          </w:tcPr>
          <w:p w:rsidR="0076633E" w:rsidRPr="000B4D5F" w:rsidRDefault="0076633E" w:rsidP="000C6694">
            <w:pPr>
              <w:tabs>
                <w:tab w:val="left" w:pos="5115"/>
              </w:tabs>
              <w:jc w:val="center"/>
              <w:rPr>
                <w:b/>
              </w:rPr>
            </w:pPr>
            <w:r w:rsidRPr="000B4D5F">
              <w:rPr>
                <w:b/>
              </w:rPr>
              <w:t>Teaching Strategy</w:t>
            </w:r>
          </w:p>
        </w:tc>
        <w:tc>
          <w:tcPr>
            <w:tcW w:w="2087" w:type="dxa"/>
          </w:tcPr>
          <w:p w:rsidR="0076633E" w:rsidRPr="000B4D5F" w:rsidRDefault="0076633E" w:rsidP="000C6694">
            <w:pPr>
              <w:tabs>
                <w:tab w:val="left" w:pos="5115"/>
              </w:tabs>
              <w:jc w:val="center"/>
              <w:rPr>
                <w:b/>
              </w:rPr>
            </w:pPr>
            <w:r w:rsidRPr="000B4D5F">
              <w:rPr>
                <w:b/>
              </w:rPr>
              <w:t>Assessment Strategy</w:t>
            </w:r>
          </w:p>
        </w:tc>
        <w:tc>
          <w:tcPr>
            <w:tcW w:w="1761" w:type="dxa"/>
          </w:tcPr>
          <w:p w:rsidR="0076633E" w:rsidRPr="000B4D5F" w:rsidRDefault="0076633E" w:rsidP="000C6694">
            <w:pPr>
              <w:tabs>
                <w:tab w:val="left" w:pos="5115"/>
              </w:tabs>
              <w:jc w:val="center"/>
              <w:rPr>
                <w:b/>
              </w:rPr>
            </w:pPr>
            <w:r w:rsidRPr="000B4D5F">
              <w:rPr>
                <w:b/>
              </w:rPr>
              <w:t>Notes</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11</w:t>
            </w:r>
          </w:p>
          <w:p w:rsidR="0076633E" w:rsidRPr="000B4D5F" w:rsidRDefault="0076633E" w:rsidP="000C6694">
            <w:pPr>
              <w:tabs>
                <w:tab w:val="left" w:pos="5115"/>
              </w:tabs>
              <w:jc w:val="center"/>
            </w:pPr>
          </w:p>
        </w:tc>
        <w:tc>
          <w:tcPr>
            <w:tcW w:w="2249" w:type="dxa"/>
          </w:tcPr>
          <w:p w:rsidR="0076633E" w:rsidRPr="000B4D5F" w:rsidRDefault="00203297" w:rsidP="000C6694">
            <w:pPr>
              <w:tabs>
                <w:tab w:val="left" w:pos="5115"/>
              </w:tabs>
            </w:pPr>
            <w:r>
              <w:t>-All</w:t>
            </w:r>
          </w:p>
        </w:tc>
        <w:tc>
          <w:tcPr>
            <w:tcW w:w="2292" w:type="dxa"/>
          </w:tcPr>
          <w:p w:rsidR="0076633E" w:rsidRPr="000B4D5F" w:rsidRDefault="00203297" w:rsidP="000C6694">
            <w:pPr>
              <w:tabs>
                <w:tab w:val="left" w:pos="5115"/>
              </w:tabs>
            </w:pPr>
            <w:r>
              <w:t>-Jeopardy review game</w:t>
            </w:r>
          </w:p>
        </w:tc>
        <w:tc>
          <w:tcPr>
            <w:tcW w:w="2087" w:type="dxa"/>
          </w:tcPr>
          <w:p w:rsidR="0076633E" w:rsidRPr="000B4D5F" w:rsidRDefault="00203297" w:rsidP="000C6694">
            <w:pPr>
              <w:tabs>
                <w:tab w:val="left" w:pos="5115"/>
              </w:tabs>
            </w:pPr>
            <w:r>
              <w:t>-Game</w:t>
            </w:r>
          </w:p>
        </w:tc>
        <w:tc>
          <w:tcPr>
            <w:tcW w:w="1761" w:type="dxa"/>
          </w:tcPr>
          <w:p w:rsidR="0076633E" w:rsidRPr="000B4D5F" w:rsidRDefault="00203297" w:rsidP="000C6694">
            <w:pPr>
              <w:tabs>
                <w:tab w:val="left" w:pos="5115"/>
              </w:tabs>
            </w:pPr>
            <w:r>
              <w:t>Computer, projector</w:t>
            </w:r>
          </w:p>
        </w:tc>
      </w:tr>
      <w:tr w:rsidR="0076633E" w:rsidRPr="000B4D5F" w:rsidTr="0076633E">
        <w:tc>
          <w:tcPr>
            <w:tcW w:w="1187" w:type="dxa"/>
          </w:tcPr>
          <w:p w:rsidR="0076633E" w:rsidRPr="000B4D5F" w:rsidRDefault="0076633E" w:rsidP="000C6694">
            <w:pPr>
              <w:tabs>
                <w:tab w:val="left" w:pos="5115"/>
              </w:tabs>
              <w:jc w:val="center"/>
            </w:pPr>
          </w:p>
          <w:p w:rsidR="0076633E" w:rsidRPr="000B4D5F" w:rsidRDefault="0076633E" w:rsidP="000C6694">
            <w:pPr>
              <w:tabs>
                <w:tab w:val="left" w:pos="5115"/>
              </w:tabs>
              <w:jc w:val="center"/>
            </w:pPr>
            <w:r w:rsidRPr="000B4D5F">
              <w:t>12</w:t>
            </w:r>
          </w:p>
          <w:p w:rsidR="0076633E" w:rsidRPr="000B4D5F" w:rsidRDefault="0076633E" w:rsidP="000C6694">
            <w:pPr>
              <w:tabs>
                <w:tab w:val="left" w:pos="5115"/>
              </w:tabs>
              <w:jc w:val="center"/>
            </w:pPr>
          </w:p>
        </w:tc>
        <w:tc>
          <w:tcPr>
            <w:tcW w:w="2249" w:type="dxa"/>
          </w:tcPr>
          <w:p w:rsidR="0076633E" w:rsidRPr="000B4D5F" w:rsidRDefault="00203297" w:rsidP="000C6694">
            <w:pPr>
              <w:tabs>
                <w:tab w:val="left" w:pos="5115"/>
              </w:tabs>
            </w:pPr>
            <w:r>
              <w:t>-All</w:t>
            </w:r>
          </w:p>
        </w:tc>
        <w:tc>
          <w:tcPr>
            <w:tcW w:w="2292" w:type="dxa"/>
          </w:tcPr>
          <w:p w:rsidR="0076633E" w:rsidRPr="000B4D5F" w:rsidRDefault="00203297" w:rsidP="000C6694">
            <w:pPr>
              <w:tabs>
                <w:tab w:val="left" w:pos="5115"/>
              </w:tabs>
            </w:pPr>
            <w:r>
              <w:t>-N/A</w:t>
            </w:r>
          </w:p>
        </w:tc>
        <w:tc>
          <w:tcPr>
            <w:tcW w:w="2087" w:type="dxa"/>
          </w:tcPr>
          <w:p w:rsidR="0076633E" w:rsidRPr="000B4D5F" w:rsidRDefault="00203297" w:rsidP="000C6694">
            <w:pPr>
              <w:tabs>
                <w:tab w:val="left" w:pos="5115"/>
              </w:tabs>
            </w:pPr>
            <w:r>
              <w:t>-Unit Exam</w:t>
            </w:r>
          </w:p>
        </w:tc>
        <w:tc>
          <w:tcPr>
            <w:tcW w:w="1761" w:type="dxa"/>
          </w:tcPr>
          <w:p w:rsidR="0076633E" w:rsidRPr="000B4D5F" w:rsidRDefault="0076633E" w:rsidP="000C6694">
            <w:pPr>
              <w:tabs>
                <w:tab w:val="left" w:pos="5115"/>
              </w:tabs>
            </w:pPr>
          </w:p>
        </w:tc>
      </w:tr>
    </w:tbl>
    <w:p w:rsidR="009F5348" w:rsidRDefault="009F5348"/>
    <w:sectPr w:rsidR="009F5348" w:rsidSect="00D020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778CF"/>
    <w:multiLevelType w:val="hybridMultilevel"/>
    <w:tmpl w:val="64BCED9A"/>
    <w:lvl w:ilvl="0" w:tplc="A8F2F34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CB3259"/>
    <w:multiLevelType w:val="hybridMultilevel"/>
    <w:tmpl w:val="59F0D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33E"/>
    <w:rsid w:val="0005485F"/>
    <w:rsid w:val="000B4D5F"/>
    <w:rsid w:val="000C6694"/>
    <w:rsid w:val="00170323"/>
    <w:rsid w:val="0018024E"/>
    <w:rsid w:val="00203297"/>
    <w:rsid w:val="0022523C"/>
    <w:rsid w:val="00246893"/>
    <w:rsid w:val="002902D4"/>
    <w:rsid w:val="002F0166"/>
    <w:rsid w:val="00310DBE"/>
    <w:rsid w:val="00374E90"/>
    <w:rsid w:val="003821CF"/>
    <w:rsid w:val="003E6333"/>
    <w:rsid w:val="00430968"/>
    <w:rsid w:val="004A5980"/>
    <w:rsid w:val="0053042A"/>
    <w:rsid w:val="00543C81"/>
    <w:rsid w:val="00586BFD"/>
    <w:rsid w:val="005A5453"/>
    <w:rsid w:val="006868D3"/>
    <w:rsid w:val="006E63B1"/>
    <w:rsid w:val="00743EBB"/>
    <w:rsid w:val="0076633E"/>
    <w:rsid w:val="00767768"/>
    <w:rsid w:val="00871B2D"/>
    <w:rsid w:val="00906CF2"/>
    <w:rsid w:val="00930BBE"/>
    <w:rsid w:val="0095454A"/>
    <w:rsid w:val="009A123C"/>
    <w:rsid w:val="009C139C"/>
    <w:rsid w:val="009E1017"/>
    <w:rsid w:val="009F5348"/>
    <w:rsid w:val="00B112DA"/>
    <w:rsid w:val="00B7217C"/>
    <w:rsid w:val="00BB1A50"/>
    <w:rsid w:val="00C963D9"/>
    <w:rsid w:val="00CE1947"/>
    <w:rsid w:val="00D02061"/>
    <w:rsid w:val="00D674C5"/>
    <w:rsid w:val="00F00B1C"/>
    <w:rsid w:val="00F743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980"/>
    <w:pPr>
      <w:ind w:left="720"/>
      <w:contextualSpacing/>
    </w:pPr>
  </w:style>
  <w:style w:type="character" w:styleId="Hyperlink">
    <w:name w:val="Hyperlink"/>
    <w:basedOn w:val="DefaultParagraphFont"/>
    <w:uiPriority w:val="99"/>
    <w:unhideWhenUsed/>
    <w:rsid w:val="0018024E"/>
    <w:rPr>
      <w:color w:val="0000FF" w:themeColor="hyperlink"/>
      <w:u w:val="single"/>
    </w:rPr>
  </w:style>
  <w:style w:type="character" w:styleId="FollowedHyperlink">
    <w:name w:val="FollowedHyperlink"/>
    <w:basedOn w:val="DefaultParagraphFont"/>
    <w:uiPriority w:val="99"/>
    <w:semiHidden/>
    <w:unhideWhenUsed/>
    <w:rsid w:val="0020329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class.net/Lessons/Genetics/BABY%20LAB.pdf" TargetMode="External"/><Relationship Id="rId5" Type="http://schemas.openxmlformats.org/officeDocument/2006/relationships/hyperlink" Target="http://www.science-class.net/Lessons/Genetics/BABY%20LAB.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Illinois State University / CAS</Company>
  <LinksUpToDate>false</LinksUpToDate>
  <CharactersWithSpaces>12181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scott</cp:lastModifiedBy>
  <cp:revision>2</cp:revision>
  <dcterms:created xsi:type="dcterms:W3CDTF">2012-04-18T05:19:00Z</dcterms:created>
  <dcterms:modified xsi:type="dcterms:W3CDTF">2012-04-18T05:19:00Z</dcterms:modified>
</cp:coreProperties>
</file>